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ABFA" w14:textId="77777777" w:rsidR="003C3547" w:rsidRPr="009205D7" w:rsidRDefault="009478BB">
      <w:pPr>
        <w:rPr>
          <w:b/>
          <w:color w:val="C0504D" w:themeColor="accent2"/>
          <w:sz w:val="36"/>
          <w:szCs w:val="36"/>
        </w:rPr>
      </w:pPr>
      <w:r w:rsidRPr="009205D7">
        <w:rPr>
          <w:b/>
          <w:color w:val="C0504D" w:themeColor="accent2"/>
          <w:sz w:val="36"/>
          <w:szCs w:val="36"/>
        </w:rPr>
        <w:t xml:space="preserve">ALABAMA IN SPAIN </w:t>
      </w:r>
    </w:p>
    <w:p w14:paraId="48D33FB4" w14:textId="50E3885A" w:rsidR="009478BB" w:rsidRPr="009205D7" w:rsidRDefault="00E46BF3">
      <w:pPr>
        <w:rPr>
          <w:b/>
          <w:color w:val="C0504D" w:themeColor="accent2"/>
          <w:sz w:val="36"/>
          <w:szCs w:val="36"/>
        </w:rPr>
      </w:pPr>
      <w:r>
        <w:rPr>
          <w:b/>
          <w:color w:val="C0504D" w:themeColor="accent2"/>
          <w:sz w:val="36"/>
          <w:szCs w:val="36"/>
        </w:rPr>
        <w:t>SUMMER PROGRAM 2019</w:t>
      </w:r>
    </w:p>
    <w:p w14:paraId="1EDFFA02" w14:textId="77777777" w:rsidR="003136D1" w:rsidRDefault="003136D1">
      <w:pPr>
        <w:rPr>
          <w:b/>
          <w:u w:val="single"/>
        </w:rPr>
      </w:pPr>
    </w:p>
    <w:p w14:paraId="6B3FCAD6" w14:textId="77777777" w:rsidR="000733E4" w:rsidRPr="003136D1" w:rsidRDefault="000733E4">
      <w:pPr>
        <w:rPr>
          <w:b/>
          <w:sz w:val="28"/>
          <w:szCs w:val="28"/>
          <w:u w:val="single"/>
        </w:rPr>
      </w:pPr>
      <w:r w:rsidRPr="003136D1">
        <w:rPr>
          <w:b/>
          <w:sz w:val="28"/>
          <w:szCs w:val="28"/>
          <w:u w:val="single"/>
        </w:rPr>
        <w:t>Director</w:t>
      </w:r>
    </w:p>
    <w:p w14:paraId="09555A8C" w14:textId="77777777" w:rsidR="000733E4" w:rsidRDefault="000733E4">
      <w:r>
        <w:t>Jose A Cano</w:t>
      </w:r>
    </w:p>
    <w:p w14:paraId="2A7F686E" w14:textId="77777777" w:rsidR="000733E4" w:rsidRDefault="000733E4">
      <w:r>
        <w:t>Dept. Modern Languages and Classics</w:t>
      </w:r>
    </w:p>
    <w:p w14:paraId="74D606F2" w14:textId="4A2F6820" w:rsidR="000733E4" w:rsidRDefault="003136D1">
      <w:r>
        <w:t>226 BB Com</w:t>
      </w:r>
      <w:r w:rsidR="000733E4">
        <w:t>er</w:t>
      </w:r>
    </w:p>
    <w:p w14:paraId="51D55A97" w14:textId="77777777" w:rsidR="000733E4" w:rsidRDefault="000733E4">
      <w:r>
        <w:t>Box 870246</w:t>
      </w:r>
    </w:p>
    <w:p w14:paraId="01012342" w14:textId="77777777" w:rsidR="000733E4" w:rsidRDefault="000733E4">
      <w:r>
        <w:t>jcano@ua.edu</w:t>
      </w:r>
    </w:p>
    <w:p w14:paraId="23B24AA2" w14:textId="0625ABB7" w:rsidR="000733E4" w:rsidRDefault="003136D1">
      <w:r>
        <w:t>205-34</w:t>
      </w:r>
      <w:r w:rsidR="000733E4">
        <w:t>8-2439 office</w:t>
      </w:r>
    </w:p>
    <w:p w14:paraId="09E5F06A" w14:textId="77777777" w:rsidR="000733E4" w:rsidRDefault="000733E4"/>
    <w:p w14:paraId="04347F28" w14:textId="77777777" w:rsidR="00FA14D0" w:rsidRPr="00687F93" w:rsidRDefault="00FA14D0" w:rsidP="00FA14D0">
      <w:pPr>
        <w:rPr>
          <w:b/>
          <w:color w:val="365F91" w:themeColor="accent1" w:themeShade="BF"/>
          <w:sz w:val="28"/>
          <w:szCs w:val="28"/>
          <w:u w:val="single"/>
        </w:rPr>
      </w:pPr>
      <w:r w:rsidRPr="00687F93">
        <w:rPr>
          <w:b/>
          <w:color w:val="365F91" w:themeColor="accent1" w:themeShade="BF"/>
          <w:sz w:val="28"/>
          <w:szCs w:val="28"/>
          <w:u w:val="single"/>
        </w:rPr>
        <w:t>NAME OF THE PROGRAM</w:t>
      </w:r>
    </w:p>
    <w:p w14:paraId="6CFEC75E" w14:textId="77777777" w:rsidR="00FA14D0" w:rsidRDefault="00FA14D0" w:rsidP="00FA14D0">
      <w:pPr>
        <w:rPr>
          <w:sz w:val="28"/>
          <w:szCs w:val="28"/>
        </w:rPr>
      </w:pPr>
      <w:r>
        <w:rPr>
          <w:sz w:val="28"/>
          <w:szCs w:val="28"/>
        </w:rPr>
        <w:t>Spain Language and Culture</w:t>
      </w:r>
    </w:p>
    <w:p w14:paraId="37184161" w14:textId="77777777" w:rsidR="002C3370" w:rsidRDefault="002C3370" w:rsidP="00FA14D0">
      <w:pPr>
        <w:rPr>
          <w:sz w:val="28"/>
          <w:szCs w:val="28"/>
        </w:rPr>
      </w:pPr>
    </w:p>
    <w:p w14:paraId="2EBCA56E" w14:textId="3281B1C7" w:rsidR="002C3370" w:rsidRPr="00DE707B" w:rsidRDefault="002C3370" w:rsidP="00FA14D0">
      <w:pPr>
        <w:rPr>
          <w:sz w:val="28"/>
          <w:szCs w:val="28"/>
        </w:rPr>
      </w:pPr>
      <w:r>
        <w:rPr>
          <w:sz w:val="28"/>
          <w:szCs w:val="28"/>
        </w:rPr>
        <w:t xml:space="preserve">This program will provide students with a total immersion in the Spanish language and culture and a unique opportunity to visit historical sites and monuments as well as world renown museums, like the Prado Museums and the Reina Sofia Museum of Modern Art. The program is designed to complement the instruction received at the University of Alabama for Spanish minors and majors. </w:t>
      </w:r>
    </w:p>
    <w:p w14:paraId="053356F1" w14:textId="77777777" w:rsidR="00FA14D0" w:rsidRPr="00687F93" w:rsidRDefault="00FA14D0" w:rsidP="00FA14D0">
      <w:pPr>
        <w:rPr>
          <w:b/>
          <w:color w:val="365F91" w:themeColor="accent1" w:themeShade="BF"/>
          <w:sz w:val="28"/>
          <w:szCs w:val="28"/>
          <w:u w:val="single"/>
        </w:rPr>
      </w:pPr>
    </w:p>
    <w:p w14:paraId="1D9AFD59" w14:textId="77777777" w:rsidR="00FA14D0" w:rsidRPr="00687F93" w:rsidRDefault="00FA14D0" w:rsidP="00FA14D0">
      <w:pPr>
        <w:rPr>
          <w:b/>
          <w:color w:val="365F91" w:themeColor="accent1" w:themeShade="BF"/>
          <w:sz w:val="28"/>
          <w:szCs w:val="28"/>
          <w:u w:val="single"/>
        </w:rPr>
      </w:pPr>
      <w:r w:rsidRPr="00687F93">
        <w:rPr>
          <w:b/>
          <w:color w:val="365F91" w:themeColor="accent1" w:themeShade="BF"/>
          <w:sz w:val="28"/>
          <w:szCs w:val="28"/>
          <w:u w:val="single"/>
        </w:rPr>
        <w:t>OPTIONS</w:t>
      </w:r>
    </w:p>
    <w:p w14:paraId="5DF5EFBC" w14:textId="77777777" w:rsidR="00FA14D0" w:rsidRDefault="00FA14D0" w:rsidP="00FA14D0">
      <w:pPr>
        <w:rPr>
          <w:b/>
          <w:sz w:val="28"/>
          <w:szCs w:val="28"/>
          <w:u w:val="single"/>
        </w:rPr>
      </w:pPr>
    </w:p>
    <w:p w14:paraId="3EFAE62C" w14:textId="236394B7" w:rsidR="00FA14D0" w:rsidRPr="00DE707B" w:rsidRDefault="00FA14D0" w:rsidP="00FA14D0">
      <w:pPr>
        <w:pStyle w:val="ListParagraph"/>
        <w:numPr>
          <w:ilvl w:val="0"/>
          <w:numId w:val="4"/>
        </w:numPr>
        <w:rPr>
          <w:sz w:val="28"/>
          <w:szCs w:val="28"/>
        </w:rPr>
      </w:pPr>
      <w:r w:rsidRPr="00DE707B">
        <w:rPr>
          <w:sz w:val="28"/>
          <w:szCs w:val="28"/>
        </w:rPr>
        <w:t xml:space="preserve">SESSION I </w:t>
      </w:r>
      <w:r w:rsidR="008F30FE">
        <w:rPr>
          <w:sz w:val="28"/>
          <w:szCs w:val="28"/>
        </w:rPr>
        <w:t>only</w:t>
      </w:r>
      <w:r w:rsidRPr="00DE707B">
        <w:rPr>
          <w:sz w:val="28"/>
          <w:szCs w:val="28"/>
        </w:rPr>
        <w:t xml:space="preserve">: </w:t>
      </w:r>
      <w:r>
        <w:rPr>
          <w:sz w:val="28"/>
          <w:szCs w:val="28"/>
        </w:rPr>
        <w:t>JUNE</w:t>
      </w:r>
      <w:r w:rsidR="00E46BF3">
        <w:rPr>
          <w:sz w:val="28"/>
          <w:szCs w:val="28"/>
        </w:rPr>
        <w:t xml:space="preserve"> 2019</w:t>
      </w:r>
      <w:r w:rsidRPr="00DE707B">
        <w:rPr>
          <w:sz w:val="28"/>
          <w:szCs w:val="28"/>
        </w:rPr>
        <w:t xml:space="preserve"> </w:t>
      </w:r>
      <w:r w:rsidRPr="00DE707B">
        <w:rPr>
          <w:b/>
          <w:sz w:val="28"/>
          <w:szCs w:val="28"/>
        </w:rPr>
        <w:t>– 6 credit hours</w:t>
      </w:r>
      <w:r w:rsidRPr="00DE707B">
        <w:rPr>
          <w:sz w:val="28"/>
          <w:szCs w:val="28"/>
        </w:rPr>
        <w:t xml:space="preserve"> that can applied to both Majors and Minors</w:t>
      </w:r>
    </w:p>
    <w:p w14:paraId="3A5D0EE2" w14:textId="77777777" w:rsidR="00FA14D0" w:rsidRDefault="00FA14D0" w:rsidP="00FA14D0">
      <w:pPr>
        <w:rPr>
          <w:sz w:val="28"/>
          <w:szCs w:val="28"/>
        </w:rPr>
      </w:pPr>
    </w:p>
    <w:p w14:paraId="1F10D955" w14:textId="27EBB301" w:rsidR="00FA14D0" w:rsidRPr="00DE707B" w:rsidRDefault="00FA14D0" w:rsidP="00FA14D0">
      <w:pPr>
        <w:pStyle w:val="ListParagraph"/>
        <w:numPr>
          <w:ilvl w:val="0"/>
          <w:numId w:val="4"/>
        </w:numPr>
        <w:rPr>
          <w:sz w:val="28"/>
          <w:szCs w:val="28"/>
        </w:rPr>
      </w:pPr>
      <w:r w:rsidRPr="00DE707B">
        <w:rPr>
          <w:sz w:val="28"/>
          <w:szCs w:val="28"/>
        </w:rPr>
        <w:t xml:space="preserve">SESSIONS </w:t>
      </w:r>
      <w:r w:rsidR="008F30FE">
        <w:rPr>
          <w:sz w:val="28"/>
          <w:szCs w:val="28"/>
        </w:rPr>
        <w:t>I &amp; II together: JUNE</w:t>
      </w:r>
      <w:r w:rsidR="00E46BF3">
        <w:rPr>
          <w:sz w:val="28"/>
          <w:szCs w:val="28"/>
        </w:rPr>
        <w:t>/ JULY 2019</w:t>
      </w:r>
      <w:r>
        <w:rPr>
          <w:sz w:val="28"/>
          <w:szCs w:val="28"/>
        </w:rPr>
        <w:t xml:space="preserve"> – </w:t>
      </w:r>
      <w:r w:rsidRPr="00DE707B">
        <w:rPr>
          <w:b/>
          <w:sz w:val="28"/>
          <w:szCs w:val="28"/>
        </w:rPr>
        <w:t>12 credit hours</w:t>
      </w:r>
      <w:r>
        <w:rPr>
          <w:sz w:val="28"/>
          <w:szCs w:val="28"/>
        </w:rPr>
        <w:t xml:space="preserve"> that can be applied to both Majors and Minors. </w:t>
      </w:r>
    </w:p>
    <w:p w14:paraId="5F539B73" w14:textId="77777777" w:rsidR="00FA14D0" w:rsidRDefault="00FA14D0"/>
    <w:p w14:paraId="257F7FBE" w14:textId="77777777" w:rsidR="00FA14D0" w:rsidRDefault="00FA14D0"/>
    <w:p w14:paraId="1EDA7109" w14:textId="77777777" w:rsidR="00F14994" w:rsidRPr="00FA14D0" w:rsidRDefault="00F14994">
      <w:pPr>
        <w:rPr>
          <w:b/>
          <w:color w:val="4F81BD" w:themeColor="accent1"/>
          <w:sz w:val="40"/>
          <w:szCs w:val="40"/>
          <w:u w:val="single"/>
        </w:rPr>
      </w:pPr>
      <w:r w:rsidRPr="00FA14D0">
        <w:rPr>
          <w:b/>
          <w:color w:val="4F81BD" w:themeColor="accent1"/>
          <w:sz w:val="40"/>
          <w:szCs w:val="40"/>
          <w:u w:val="single"/>
        </w:rPr>
        <w:t>SESSION I only</w:t>
      </w:r>
    </w:p>
    <w:p w14:paraId="535781EB" w14:textId="77777777" w:rsidR="00F14994" w:rsidRDefault="00F14994">
      <w:pPr>
        <w:rPr>
          <w:b/>
          <w:sz w:val="28"/>
          <w:szCs w:val="28"/>
          <w:u w:val="single"/>
        </w:rPr>
      </w:pPr>
    </w:p>
    <w:p w14:paraId="3BC6B574" w14:textId="3D2F1C25" w:rsidR="003136D1" w:rsidRPr="008470F8" w:rsidRDefault="003136D1">
      <w:pPr>
        <w:rPr>
          <w:b/>
          <w:sz w:val="32"/>
          <w:szCs w:val="32"/>
          <w:u w:val="single"/>
        </w:rPr>
      </w:pPr>
      <w:r>
        <w:rPr>
          <w:b/>
          <w:sz w:val="28"/>
          <w:szCs w:val="28"/>
          <w:u w:val="single"/>
        </w:rPr>
        <w:t>DATES</w:t>
      </w:r>
    </w:p>
    <w:p w14:paraId="6FC7F939" w14:textId="41EACB42" w:rsidR="000733E4" w:rsidRDefault="000733E4">
      <w:r>
        <w:t>Arr</w:t>
      </w:r>
      <w:r w:rsidR="00ED3AA0">
        <w:t>ival in Madrid: Monday</w:t>
      </w:r>
      <w:r w:rsidR="00E46BF3">
        <w:t>, June 3</w:t>
      </w:r>
    </w:p>
    <w:p w14:paraId="65B101C8" w14:textId="5E9E87A7" w:rsidR="000733E4" w:rsidRPr="00266968" w:rsidRDefault="000733E4">
      <w:r>
        <w:t xml:space="preserve">First day of </w:t>
      </w:r>
      <w:r w:rsidRPr="00266968">
        <w:t>classes</w:t>
      </w:r>
      <w:r w:rsidR="00E46BF3">
        <w:t>: Tuesday, June 4</w:t>
      </w:r>
    </w:p>
    <w:p w14:paraId="6DF7CBBB" w14:textId="69531CB0" w:rsidR="00530052" w:rsidRDefault="000733E4">
      <w:r w:rsidRPr="00266968">
        <w:t>Last day of classe</w:t>
      </w:r>
      <w:r w:rsidR="003879CD">
        <w:t xml:space="preserve">s: </w:t>
      </w:r>
      <w:r w:rsidR="004B4B67">
        <w:t>Thursday</w:t>
      </w:r>
      <w:r w:rsidR="00504805">
        <w:t>, June 27</w:t>
      </w:r>
    </w:p>
    <w:p w14:paraId="529E3C15" w14:textId="41707F8E" w:rsidR="000733E4" w:rsidRDefault="00530052">
      <w:pPr>
        <w:rPr>
          <w:vertAlign w:val="superscript"/>
        </w:rPr>
      </w:pPr>
      <w:r>
        <w:t>Retu</w:t>
      </w:r>
      <w:r w:rsidR="004B4B67">
        <w:t>rn to the US:  Friday</w:t>
      </w:r>
      <w:r w:rsidR="00504805">
        <w:t>, June 28</w:t>
      </w:r>
    </w:p>
    <w:p w14:paraId="4C210325" w14:textId="54EC5231" w:rsidR="000733E4" w:rsidRDefault="000733E4"/>
    <w:p w14:paraId="6A75F598" w14:textId="77777777" w:rsidR="000733E4" w:rsidRPr="003136D1" w:rsidRDefault="004777F9">
      <w:pPr>
        <w:rPr>
          <w:b/>
          <w:sz w:val="28"/>
          <w:szCs w:val="28"/>
          <w:u w:val="single"/>
        </w:rPr>
      </w:pPr>
      <w:r w:rsidRPr="003136D1">
        <w:rPr>
          <w:b/>
          <w:sz w:val="28"/>
          <w:szCs w:val="28"/>
          <w:u w:val="single"/>
        </w:rPr>
        <w:t>LOCATION</w:t>
      </w:r>
    </w:p>
    <w:p w14:paraId="1A4AEC49" w14:textId="77777777" w:rsidR="0058533B" w:rsidRDefault="0058533B" w:rsidP="0058533B">
      <w:pPr>
        <w:rPr>
          <w:rFonts w:ascii="Cambria" w:hAnsi="Cambria"/>
        </w:rPr>
      </w:pPr>
      <w:r w:rsidRPr="0058533B">
        <w:rPr>
          <w:rFonts w:ascii="Cambria" w:hAnsi="Cambria"/>
        </w:rPr>
        <w:t xml:space="preserve">The city of Madrid. </w:t>
      </w:r>
    </w:p>
    <w:p w14:paraId="04751247" w14:textId="4994A646" w:rsidR="0058533B" w:rsidRDefault="0058533B" w:rsidP="0058533B">
      <w:pPr>
        <w:rPr>
          <w:rFonts w:ascii="Arial" w:eastAsia="Times New Roman" w:hAnsi="Arial" w:cs="Arial"/>
          <w:color w:val="222222"/>
          <w:shd w:val="clear" w:color="auto" w:fill="FFFFFF"/>
        </w:rPr>
      </w:pPr>
      <w:r w:rsidRPr="0058533B">
        <w:rPr>
          <w:rFonts w:ascii="Cambria" w:eastAsia="Times New Roman" w:hAnsi="Cambria" w:cs="Arial"/>
          <w:color w:val="222222"/>
          <w:shd w:val="clear" w:color="auto" w:fill="FFFFFF"/>
        </w:rPr>
        <w:lastRenderedPageBreak/>
        <w:t>Madrid, Spain's central capital, is a city of elegant boulevards and expansive, m</w:t>
      </w:r>
      <w:r>
        <w:rPr>
          <w:rFonts w:ascii="Cambria" w:eastAsia="Times New Roman" w:hAnsi="Cambria" w:cs="Arial"/>
          <w:color w:val="222222"/>
          <w:shd w:val="clear" w:color="auto" w:fill="FFFFFF"/>
        </w:rPr>
        <w:t xml:space="preserve">anicured parks such as the </w:t>
      </w:r>
      <w:proofErr w:type="spellStart"/>
      <w:r>
        <w:rPr>
          <w:rFonts w:ascii="Cambria" w:eastAsia="Times New Roman" w:hAnsi="Cambria" w:cs="Arial"/>
          <w:color w:val="222222"/>
          <w:shd w:val="clear" w:color="auto" w:fill="FFFFFF"/>
        </w:rPr>
        <w:t>Buen</w:t>
      </w:r>
      <w:proofErr w:type="spellEnd"/>
      <w:r>
        <w:rPr>
          <w:rFonts w:ascii="Cambria" w:eastAsia="Times New Roman" w:hAnsi="Cambria" w:cs="Arial"/>
          <w:color w:val="222222"/>
          <w:shd w:val="clear" w:color="auto" w:fill="FFFFFF"/>
        </w:rPr>
        <w:t xml:space="preserve"> </w:t>
      </w:r>
      <w:proofErr w:type="spellStart"/>
      <w:r w:rsidRPr="0058533B">
        <w:rPr>
          <w:rFonts w:ascii="Cambria" w:eastAsia="Times New Roman" w:hAnsi="Cambria" w:cs="Arial"/>
          <w:color w:val="222222"/>
          <w:shd w:val="clear" w:color="auto" w:fill="FFFFFF"/>
        </w:rPr>
        <w:t>Retiro</w:t>
      </w:r>
      <w:proofErr w:type="spellEnd"/>
      <w:r w:rsidRPr="0058533B">
        <w:rPr>
          <w:rFonts w:ascii="Cambria" w:eastAsia="Times New Roman" w:hAnsi="Cambria" w:cs="Arial"/>
          <w:color w:val="222222"/>
          <w:shd w:val="clear" w:color="auto" w:fill="FFFFFF"/>
        </w:rPr>
        <w:t>. It’s renowned for its rich repositories of European art, including the Prado Museum’s works by Goya, Velázquez and other Spanish masters. The heart of old Hapsburg Madrid is the portico-lined Plaza Mayor, and nearby is the baroque Royal Palace and Armory, displaying historic weaponry</w:t>
      </w:r>
      <w:r w:rsidRPr="0058533B">
        <w:rPr>
          <w:rFonts w:ascii="Arial" w:eastAsia="Times New Roman" w:hAnsi="Arial" w:cs="Arial"/>
          <w:color w:val="222222"/>
          <w:shd w:val="clear" w:color="auto" w:fill="FFFFFF"/>
        </w:rPr>
        <w:t>.</w:t>
      </w:r>
    </w:p>
    <w:p w14:paraId="5E5A294C" w14:textId="77777777" w:rsidR="00533FEE" w:rsidRDefault="00533FEE" w:rsidP="0058533B">
      <w:pPr>
        <w:rPr>
          <w:rFonts w:ascii="Times New Roman" w:eastAsia="Times New Roman" w:hAnsi="Times New Roman" w:cs="Times New Roman"/>
        </w:rPr>
      </w:pPr>
    </w:p>
    <w:p w14:paraId="3322A664" w14:textId="00BF06FA" w:rsidR="0058533B" w:rsidRPr="0058533B" w:rsidRDefault="0058533B"/>
    <w:p w14:paraId="273E1F42" w14:textId="61FE9ED6" w:rsidR="0058533B" w:rsidRDefault="004B4B67">
      <w:hyperlink r:id="rId5" w:history="1">
        <w:r w:rsidR="00533FEE" w:rsidRPr="00533FEE">
          <w:rPr>
            <w:rStyle w:val="Hyperlink"/>
          </w:rPr>
          <w:t>Madrid</w:t>
        </w:r>
      </w:hyperlink>
    </w:p>
    <w:p w14:paraId="5C9B8B01" w14:textId="77777777" w:rsidR="00632308" w:rsidRDefault="00632308"/>
    <w:p w14:paraId="2272072E" w14:textId="77777777" w:rsidR="00DE687E" w:rsidRPr="00632308" w:rsidRDefault="00DE687E">
      <w:pPr>
        <w:rPr>
          <w:b/>
          <w:i/>
        </w:rPr>
      </w:pPr>
    </w:p>
    <w:p w14:paraId="0B8A2909" w14:textId="77777777" w:rsidR="00DE687E" w:rsidRDefault="00DE687E">
      <w:pPr>
        <w:rPr>
          <w:b/>
          <w:sz w:val="28"/>
          <w:szCs w:val="28"/>
          <w:u w:val="single"/>
        </w:rPr>
      </w:pPr>
      <w:r w:rsidRPr="003136D1">
        <w:rPr>
          <w:b/>
          <w:sz w:val="28"/>
          <w:szCs w:val="28"/>
          <w:u w:val="single"/>
        </w:rPr>
        <w:t>HOST INSTITUTION</w:t>
      </w:r>
    </w:p>
    <w:p w14:paraId="74CCBE5D" w14:textId="77777777" w:rsidR="007E58B4" w:rsidRDefault="007E58B4">
      <w:pPr>
        <w:rPr>
          <w:b/>
          <w:sz w:val="28"/>
          <w:szCs w:val="28"/>
          <w:u w:val="single"/>
        </w:rPr>
      </w:pPr>
    </w:p>
    <w:p w14:paraId="6DAFEFFE" w14:textId="1196C702" w:rsidR="007E58B4" w:rsidRDefault="007E58B4">
      <w:pPr>
        <w:rPr>
          <w:sz w:val="28"/>
          <w:szCs w:val="28"/>
        </w:rPr>
      </w:pPr>
      <w:r>
        <w:rPr>
          <w:sz w:val="28"/>
          <w:szCs w:val="28"/>
        </w:rPr>
        <w:t xml:space="preserve">UNIVERSIDAD ANTONIO DE </w:t>
      </w:r>
      <w:proofErr w:type="spellStart"/>
      <w:r>
        <w:rPr>
          <w:sz w:val="28"/>
          <w:szCs w:val="28"/>
        </w:rPr>
        <w:t>NEBRIJA</w:t>
      </w:r>
      <w:proofErr w:type="spellEnd"/>
    </w:p>
    <w:p w14:paraId="605D4236" w14:textId="77777777" w:rsidR="007E58B4" w:rsidRDefault="007E58B4">
      <w:pPr>
        <w:rPr>
          <w:sz w:val="28"/>
          <w:szCs w:val="28"/>
        </w:rPr>
      </w:pPr>
    </w:p>
    <w:p w14:paraId="74C1EB14" w14:textId="4E6459D2" w:rsidR="007E58B4" w:rsidRPr="007E58B4" w:rsidRDefault="007E58B4">
      <w:pPr>
        <w:rPr>
          <w:sz w:val="28"/>
          <w:szCs w:val="28"/>
        </w:rPr>
      </w:pPr>
      <w:r>
        <w:rPr>
          <w:sz w:val="28"/>
          <w:szCs w:val="28"/>
        </w:rPr>
        <w:t>From their website:</w:t>
      </w:r>
    </w:p>
    <w:p w14:paraId="7AD6BB5B" w14:textId="77777777" w:rsidR="007E58B4" w:rsidRDefault="007E58B4" w:rsidP="00533FEE">
      <w:pPr>
        <w:rPr>
          <w:b/>
          <w:sz w:val="28"/>
          <w:szCs w:val="28"/>
          <w:u w:val="single"/>
        </w:rPr>
      </w:pPr>
    </w:p>
    <w:p w14:paraId="414E13F6" w14:textId="74F4287E" w:rsidR="00533FEE" w:rsidRPr="007E58B4" w:rsidRDefault="00533FEE" w:rsidP="00533FEE">
      <w:pPr>
        <w:rPr>
          <w:rFonts w:ascii="Cambria" w:eastAsia="Times New Roman" w:hAnsi="Cambria" w:cs="Times New Roman"/>
          <w:i/>
        </w:rPr>
      </w:pPr>
      <w:r w:rsidRPr="007E58B4">
        <w:rPr>
          <w:rFonts w:ascii="Cambria" w:eastAsia="Times New Roman" w:hAnsi="Cambria" w:cs="Arial"/>
          <w:i/>
          <w:color w:val="333333"/>
        </w:rPr>
        <w:t xml:space="preserve">Antonio de </w:t>
      </w:r>
      <w:proofErr w:type="spellStart"/>
      <w:r w:rsidRPr="007E58B4">
        <w:rPr>
          <w:rFonts w:ascii="Cambria" w:eastAsia="Times New Roman" w:hAnsi="Cambria" w:cs="Arial"/>
          <w:i/>
          <w:color w:val="333333"/>
        </w:rPr>
        <w:t>Nebrija</w:t>
      </w:r>
      <w:proofErr w:type="spellEnd"/>
      <w:r w:rsidRPr="007E58B4">
        <w:rPr>
          <w:rFonts w:ascii="Cambria" w:eastAsia="Times New Roman" w:hAnsi="Cambria" w:cs="Arial"/>
          <w:i/>
          <w:color w:val="333333"/>
        </w:rPr>
        <w:t xml:space="preserve"> University is a private institution founded on the principles of free initiative, with full official recognition pursuant to the Law of the </w:t>
      </w:r>
      <w:r w:rsidRPr="007E58B4">
        <w:rPr>
          <w:rFonts w:ascii="Cambria" w:eastAsia="Times New Roman" w:hAnsi="Cambria" w:cs="Arial"/>
          <w:i/>
          <w:iCs/>
          <w:color w:val="333333"/>
        </w:rPr>
        <w:t xml:space="preserve">Cortes </w:t>
      </w:r>
      <w:proofErr w:type="spellStart"/>
      <w:r w:rsidRPr="007E58B4">
        <w:rPr>
          <w:rFonts w:ascii="Cambria" w:eastAsia="Times New Roman" w:hAnsi="Cambria" w:cs="Arial"/>
          <w:i/>
          <w:iCs/>
          <w:color w:val="333333"/>
        </w:rPr>
        <w:t>Generales</w:t>
      </w:r>
      <w:proofErr w:type="spellEnd"/>
      <w:r w:rsidRPr="007E58B4">
        <w:rPr>
          <w:rFonts w:ascii="Cambria" w:eastAsia="Times New Roman" w:hAnsi="Cambria" w:cs="Arial"/>
          <w:i/>
          <w:color w:val="333333"/>
        </w:rPr>
        <w:t> (Spanish Parliament) 23/95 of 17 July (BOE –Official State Gazette-of 18 July 1995).</w:t>
      </w:r>
      <w:r w:rsidRPr="007E58B4">
        <w:rPr>
          <w:rFonts w:ascii="Cambria" w:eastAsia="MingLiU" w:hAnsi="Cambria" w:cs="MingLiU"/>
          <w:i/>
          <w:color w:val="333333"/>
        </w:rPr>
        <w:br/>
      </w:r>
      <w:r w:rsidRPr="007E58B4">
        <w:rPr>
          <w:rFonts w:ascii="Cambria" w:eastAsia="MingLiU" w:hAnsi="Cambria" w:cs="MingLiU"/>
          <w:i/>
          <w:color w:val="333333"/>
        </w:rPr>
        <w:br/>
      </w:r>
      <w:proofErr w:type="spellStart"/>
      <w:r w:rsidRPr="007E58B4">
        <w:rPr>
          <w:rFonts w:ascii="Cambria" w:eastAsia="Times New Roman" w:hAnsi="Cambria" w:cs="Arial"/>
          <w:i/>
          <w:color w:val="333333"/>
        </w:rPr>
        <w:t>Nebrija</w:t>
      </w:r>
      <w:proofErr w:type="spellEnd"/>
      <w:r w:rsidRPr="007E58B4">
        <w:rPr>
          <w:rFonts w:ascii="Cambria" w:eastAsia="Times New Roman" w:hAnsi="Cambria" w:cs="Arial"/>
          <w:i/>
          <w:color w:val="333333"/>
        </w:rPr>
        <w:t xml:space="preserve"> is a independent Spanish university created with a firmly international outlook and a practical focus. Our mission is to maintain the highest standards of academic teaching and scientific research in all our specialized areas in order to contribute not only to the training and professional and human development of our students, but also to progress of society in general. </w:t>
      </w:r>
      <w:r w:rsidRPr="007E58B4">
        <w:rPr>
          <w:rFonts w:ascii="Cambria" w:eastAsia="Times New Roman" w:hAnsi="Cambria" w:cs="Arial"/>
          <w:i/>
          <w:color w:val="333333"/>
        </w:rPr>
        <w:br/>
      </w:r>
      <w:r w:rsidRPr="007E58B4">
        <w:rPr>
          <w:rFonts w:ascii="Cambria" w:eastAsia="Times New Roman" w:hAnsi="Cambria" w:cs="Arial"/>
          <w:i/>
          <w:color w:val="333333"/>
        </w:rPr>
        <w:br/>
        <w:t xml:space="preserve">It has been said of </w:t>
      </w:r>
      <w:proofErr w:type="spellStart"/>
      <w:r w:rsidRPr="007E58B4">
        <w:rPr>
          <w:rFonts w:ascii="Cambria" w:eastAsia="Times New Roman" w:hAnsi="Cambria" w:cs="Arial"/>
          <w:i/>
          <w:color w:val="333333"/>
        </w:rPr>
        <w:t>Nebrija</w:t>
      </w:r>
      <w:proofErr w:type="spellEnd"/>
      <w:r w:rsidRPr="007E58B4">
        <w:rPr>
          <w:rFonts w:ascii="Cambria" w:eastAsia="Times New Roman" w:hAnsi="Cambria" w:cs="Arial"/>
          <w:i/>
          <w:color w:val="333333"/>
        </w:rPr>
        <w:t xml:space="preserve"> that it is “the smallest of the great Spanish universities” due to the success of its design and size which is able to guarantee students a personalized education and excellent possibilities for both academic and professional development. </w:t>
      </w:r>
      <w:r w:rsidRPr="007E58B4">
        <w:rPr>
          <w:rFonts w:ascii="Cambria" w:eastAsia="Times New Roman" w:hAnsi="Cambria" w:cs="Arial"/>
          <w:i/>
          <w:color w:val="333333"/>
        </w:rPr>
        <w:br/>
      </w:r>
      <w:r w:rsidRPr="007E58B4">
        <w:rPr>
          <w:rFonts w:ascii="Cambria" w:eastAsia="Times New Roman" w:hAnsi="Cambria" w:cs="Arial"/>
          <w:i/>
          <w:color w:val="333333"/>
        </w:rPr>
        <w:br/>
        <w:t xml:space="preserve">The international profile of Antonio de </w:t>
      </w:r>
      <w:proofErr w:type="spellStart"/>
      <w:r w:rsidRPr="007E58B4">
        <w:rPr>
          <w:rFonts w:ascii="Cambria" w:eastAsia="Times New Roman" w:hAnsi="Cambria" w:cs="Arial"/>
          <w:i/>
          <w:color w:val="333333"/>
        </w:rPr>
        <w:t>Nebrija</w:t>
      </w:r>
      <w:proofErr w:type="spellEnd"/>
      <w:r w:rsidRPr="007E58B4">
        <w:rPr>
          <w:rFonts w:ascii="Cambria" w:eastAsia="Times New Roman" w:hAnsi="Cambria" w:cs="Arial"/>
          <w:i/>
          <w:color w:val="333333"/>
        </w:rPr>
        <w:t xml:space="preserve"> University is another outstanding feature of the institution, as it is the first Spanish university to have a considerable percentage of foreign students and because many students also undertake a good portion of their studies abroad. The University offers a wide range of international programs, some of which are awarded dual qualifications and others which provide Spanish students with the opportunity to spend one or two semesters or academic courses in prestigious universities in Europe the USA and Canada. </w:t>
      </w:r>
      <w:r w:rsidRPr="007E58B4">
        <w:rPr>
          <w:rFonts w:ascii="Cambria" w:eastAsia="Times New Roman" w:hAnsi="Cambria" w:cs="Arial"/>
          <w:i/>
          <w:color w:val="333333"/>
        </w:rPr>
        <w:br/>
      </w:r>
      <w:r w:rsidRPr="007E58B4">
        <w:rPr>
          <w:rFonts w:ascii="Cambria" w:eastAsia="Times New Roman" w:hAnsi="Cambria" w:cs="Arial"/>
          <w:i/>
          <w:color w:val="333333"/>
        </w:rPr>
        <w:br/>
        <w:t xml:space="preserve">A concern for practical training, professional development, and adaptation to new technologies is manifested in the incorporation in all the university syllabuses and study programs of practical professional classes as a complement to the studies of all our graduates providing the knowledge, skills, and attitudes acquired in the professional workplace. You will find an extensive range of specialized areas at </w:t>
      </w:r>
      <w:proofErr w:type="spellStart"/>
      <w:r w:rsidRPr="007E58B4">
        <w:rPr>
          <w:rFonts w:ascii="Cambria" w:eastAsia="Times New Roman" w:hAnsi="Cambria" w:cs="Arial"/>
          <w:i/>
          <w:color w:val="333333"/>
        </w:rPr>
        <w:t>Nebrija</w:t>
      </w:r>
      <w:proofErr w:type="spellEnd"/>
      <w:r w:rsidRPr="007E58B4">
        <w:rPr>
          <w:rFonts w:ascii="Cambria" w:eastAsia="Times New Roman" w:hAnsi="Cambria" w:cs="Arial"/>
          <w:i/>
          <w:color w:val="333333"/>
        </w:rPr>
        <w:t>, all officially approved courses leading to diploma qualifications, technical engineering, degree and engineering courses as well as master degrees and doctorates. It also provides its own wide range of qualifications and further and higher education programs. </w:t>
      </w:r>
      <w:r w:rsidRPr="007E58B4">
        <w:rPr>
          <w:rFonts w:ascii="Cambria" w:eastAsia="Times New Roman" w:hAnsi="Cambria" w:cs="Arial"/>
          <w:i/>
          <w:color w:val="333333"/>
        </w:rPr>
        <w:br/>
      </w:r>
      <w:r w:rsidRPr="007E58B4">
        <w:rPr>
          <w:rFonts w:ascii="Cambria" w:eastAsia="Times New Roman" w:hAnsi="Cambria" w:cs="Arial"/>
          <w:i/>
          <w:color w:val="333333"/>
        </w:rPr>
        <w:br/>
        <w:t>Applied research and interactive teaching methods are further outstanding features of the institution, contributing useful knowledge to society and the business world, and for training of teachers and researchers.</w:t>
      </w:r>
      <w:r w:rsidRPr="007E58B4">
        <w:rPr>
          <w:rFonts w:ascii="Cambria" w:eastAsia="Times New Roman" w:hAnsi="Cambria" w:cs="Arial"/>
          <w:i/>
          <w:color w:val="333333"/>
        </w:rPr>
        <w:br/>
      </w:r>
      <w:r w:rsidRPr="007E58B4">
        <w:rPr>
          <w:rFonts w:ascii="Cambria" w:eastAsia="Times New Roman" w:hAnsi="Cambria" w:cs="Arial"/>
          <w:i/>
          <w:color w:val="333333"/>
        </w:rPr>
        <w:br/>
        <w:t>The entire organization is at the disposal of students and teachers offering the best professional opportunities with all the advantages of a good university.</w:t>
      </w:r>
    </w:p>
    <w:p w14:paraId="43EF2200" w14:textId="77777777" w:rsidR="00533FEE" w:rsidRPr="007E58B4" w:rsidRDefault="00533FEE">
      <w:pPr>
        <w:rPr>
          <w:b/>
          <w:i/>
        </w:rPr>
      </w:pPr>
    </w:p>
    <w:p w14:paraId="2B88E109" w14:textId="7A74A8AE" w:rsidR="00B2232D" w:rsidRPr="007E58B4" w:rsidRDefault="002C3370">
      <w:pPr>
        <w:rPr>
          <w:i/>
        </w:rPr>
      </w:pPr>
      <w:r w:rsidRPr="007E58B4">
        <w:rPr>
          <w:i/>
        </w:rPr>
        <w:t xml:space="preserve">The university offers </w:t>
      </w:r>
      <w:r w:rsidR="00E61B1A" w:rsidRPr="007E58B4">
        <w:rPr>
          <w:i/>
        </w:rPr>
        <w:t>state of the art classrooms, spacious individual bedrooms with individual bathroom</w:t>
      </w:r>
      <w:r w:rsidRPr="007E58B4">
        <w:rPr>
          <w:i/>
        </w:rPr>
        <w:t>s, private di</w:t>
      </w:r>
      <w:r w:rsidR="00E61B1A" w:rsidRPr="007E58B4">
        <w:rPr>
          <w:i/>
        </w:rPr>
        <w:t xml:space="preserve">ning hall, cafeteria, </w:t>
      </w:r>
      <w:r w:rsidR="00CE629F" w:rsidRPr="007E58B4">
        <w:rPr>
          <w:i/>
        </w:rPr>
        <w:t xml:space="preserve">computer lab, </w:t>
      </w:r>
      <w:r w:rsidR="00E61B1A" w:rsidRPr="007E58B4">
        <w:rPr>
          <w:i/>
        </w:rPr>
        <w:t xml:space="preserve">wireless Internet, </w:t>
      </w:r>
      <w:r w:rsidR="009B61C4" w:rsidRPr="007E58B4">
        <w:rPr>
          <w:i/>
        </w:rPr>
        <w:t xml:space="preserve">TV room, </w:t>
      </w:r>
      <w:r w:rsidR="003961B4" w:rsidRPr="007E58B4">
        <w:rPr>
          <w:i/>
        </w:rPr>
        <w:t xml:space="preserve">movie theater, </w:t>
      </w:r>
      <w:r w:rsidR="00E61B1A" w:rsidRPr="007E58B4">
        <w:rPr>
          <w:i/>
        </w:rPr>
        <w:t xml:space="preserve">gym, swimming pool, covered gymnasium with sports facilities, </w:t>
      </w:r>
      <w:r w:rsidR="009B61C4" w:rsidRPr="007E58B4">
        <w:rPr>
          <w:i/>
        </w:rPr>
        <w:t>laundry</w:t>
      </w:r>
      <w:r w:rsidR="00B00E80" w:rsidRPr="007E58B4">
        <w:rPr>
          <w:i/>
        </w:rPr>
        <w:t xml:space="preserve">, </w:t>
      </w:r>
      <w:r w:rsidR="00160DC8" w:rsidRPr="007E58B4">
        <w:rPr>
          <w:i/>
        </w:rPr>
        <w:t>library, private gardens, lei</w:t>
      </w:r>
      <w:r w:rsidR="00F93007" w:rsidRPr="007E58B4">
        <w:rPr>
          <w:i/>
        </w:rPr>
        <w:t>s</w:t>
      </w:r>
      <w:r w:rsidR="00E61B1A" w:rsidRPr="007E58B4">
        <w:rPr>
          <w:i/>
        </w:rPr>
        <w:t xml:space="preserve">ure areas, etc. </w:t>
      </w:r>
    </w:p>
    <w:p w14:paraId="3D2DDB5B" w14:textId="62F160FB" w:rsidR="00E61B1A" w:rsidRPr="007E58B4" w:rsidRDefault="00632308">
      <w:pPr>
        <w:rPr>
          <w:i/>
        </w:rPr>
      </w:pPr>
      <w:r w:rsidRPr="007E58B4">
        <w:rPr>
          <w:i/>
        </w:rPr>
        <w:t>The regular faculty</w:t>
      </w:r>
      <w:r w:rsidR="00160DC8" w:rsidRPr="007E58B4">
        <w:rPr>
          <w:i/>
        </w:rPr>
        <w:t xml:space="preserve"> staff of the summer school hold</w:t>
      </w:r>
      <w:r w:rsidRPr="007E58B4">
        <w:rPr>
          <w:i/>
        </w:rPr>
        <w:t xml:space="preserve"> </w:t>
      </w:r>
      <w:r w:rsidR="003961B4" w:rsidRPr="007E58B4">
        <w:rPr>
          <w:i/>
        </w:rPr>
        <w:t xml:space="preserve">the highest academic </w:t>
      </w:r>
      <w:r w:rsidR="009B61C4" w:rsidRPr="007E58B4">
        <w:rPr>
          <w:i/>
        </w:rPr>
        <w:t>level. All the teacher</w:t>
      </w:r>
      <w:r w:rsidR="00160DC8" w:rsidRPr="007E58B4">
        <w:rPr>
          <w:i/>
        </w:rPr>
        <w:t xml:space="preserve"> posses </w:t>
      </w:r>
      <w:r w:rsidR="002C3370" w:rsidRPr="007E58B4">
        <w:rPr>
          <w:i/>
        </w:rPr>
        <w:t>a P</w:t>
      </w:r>
      <w:r w:rsidRPr="007E58B4">
        <w:rPr>
          <w:i/>
        </w:rPr>
        <w:t xml:space="preserve">hD degree and have many years of experience </w:t>
      </w:r>
      <w:r w:rsidR="003961B4" w:rsidRPr="007E58B4">
        <w:rPr>
          <w:i/>
        </w:rPr>
        <w:t>teaching Spanish langu</w:t>
      </w:r>
      <w:r w:rsidR="00160DC8" w:rsidRPr="007E58B4">
        <w:rPr>
          <w:i/>
        </w:rPr>
        <w:t>age and culture to both foreign</w:t>
      </w:r>
      <w:r w:rsidR="003961B4" w:rsidRPr="007E58B4">
        <w:rPr>
          <w:i/>
        </w:rPr>
        <w:t xml:space="preserve"> and native students. </w:t>
      </w:r>
    </w:p>
    <w:p w14:paraId="2344F7AB" w14:textId="77777777" w:rsidR="008470F8" w:rsidRPr="007E58B4" w:rsidRDefault="008470F8">
      <w:pPr>
        <w:rPr>
          <w:i/>
        </w:rPr>
      </w:pPr>
    </w:p>
    <w:p w14:paraId="3D9556D1" w14:textId="77777777" w:rsidR="00210364" w:rsidRDefault="00210364">
      <w:pPr>
        <w:rPr>
          <w:b/>
          <w:i/>
        </w:rPr>
      </w:pPr>
    </w:p>
    <w:p w14:paraId="7C908819" w14:textId="1ADE8BBF" w:rsidR="00210364" w:rsidRDefault="00210364">
      <w:pPr>
        <w:rPr>
          <w:b/>
          <w:i/>
        </w:rPr>
      </w:pPr>
      <w:r>
        <w:rPr>
          <w:b/>
          <w:i/>
        </w:rPr>
        <w:t>Video of the school</w:t>
      </w:r>
      <w:r w:rsidR="007E58B4">
        <w:rPr>
          <w:b/>
          <w:i/>
        </w:rPr>
        <w:t xml:space="preserve"> (in English)</w:t>
      </w:r>
    </w:p>
    <w:p w14:paraId="1330B36D" w14:textId="78A1E9A4" w:rsidR="00210364" w:rsidRPr="00210364" w:rsidRDefault="004B4B67">
      <w:pPr>
        <w:rPr>
          <w:b/>
          <w:i/>
        </w:rPr>
      </w:pPr>
      <w:hyperlink r:id="rId6" w:history="1"/>
    </w:p>
    <w:p w14:paraId="112A03FC" w14:textId="70C6058A" w:rsidR="00632308" w:rsidRDefault="004B4B67">
      <w:hyperlink r:id="rId7" w:history="1">
        <w:r w:rsidR="00533FEE" w:rsidRPr="00533FEE">
          <w:rPr>
            <w:rStyle w:val="Hyperlink"/>
          </w:rPr>
          <w:t xml:space="preserve"> </w:t>
        </w:r>
        <w:proofErr w:type="spellStart"/>
        <w:r w:rsidR="00533FEE" w:rsidRPr="00533FEE">
          <w:rPr>
            <w:rStyle w:val="Hyperlink"/>
          </w:rPr>
          <w:t>Nebrija</w:t>
        </w:r>
        <w:proofErr w:type="spellEnd"/>
        <w:r w:rsidR="00533FEE" w:rsidRPr="00533FEE">
          <w:rPr>
            <w:rStyle w:val="Hyperlink"/>
          </w:rPr>
          <w:t xml:space="preserve"> University</w:t>
        </w:r>
      </w:hyperlink>
    </w:p>
    <w:p w14:paraId="57E82EB4" w14:textId="77777777" w:rsidR="00D0388B" w:rsidRDefault="00D0388B"/>
    <w:p w14:paraId="01549406" w14:textId="5C256B74" w:rsidR="00D0388B" w:rsidRPr="003136D1" w:rsidRDefault="00D0388B">
      <w:pPr>
        <w:rPr>
          <w:b/>
        </w:rPr>
      </w:pPr>
      <w:r w:rsidRPr="003136D1">
        <w:rPr>
          <w:b/>
        </w:rPr>
        <w:t>Address:</w:t>
      </w:r>
    </w:p>
    <w:p w14:paraId="00205C4D" w14:textId="078B802D" w:rsidR="00533FEE" w:rsidRPr="00533FEE" w:rsidRDefault="00533FEE">
      <w:pPr>
        <w:rPr>
          <w:lang w:val="es-ES"/>
        </w:rPr>
      </w:pPr>
      <w:r>
        <w:t xml:space="preserve">C/ Santa Cruz de </w:t>
      </w:r>
      <w:proofErr w:type="spellStart"/>
      <w:r>
        <w:t>Marcenado</w:t>
      </w:r>
      <w:proofErr w:type="spellEnd"/>
      <w:r>
        <w:t>, 27</w:t>
      </w:r>
    </w:p>
    <w:p w14:paraId="0B06576F" w14:textId="664249B1" w:rsidR="00D0388B" w:rsidRDefault="00F9596D">
      <w:r>
        <w:t xml:space="preserve">28015 </w:t>
      </w:r>
      <w:r w:rsidR="00D0388B">
        <w:t>Madrid</w:t>
      </w:r>
      <w:r>
        <w:t>, Spain</w:t>
      </w:r>
    </w:p>
    <w:p w14:paraId="0CC3CFE0" w14:textId="77777777" w:rsidR="00D0388B" w:rsidRDefault="00D0388B"/>
    <w:p w14:paraId="00B81BEA" w14:textId="77777777" w:rsidR="00F9596D" w:rsidRPr="00F9596D" w:rsidRDefault="00F9596D" w:rsidP="00F9596D">
      <w:pPr>
        <w:rPr>
          <w:rFonts w:ascii="Times New Roman" w:eastAsia="Times New Roman" w:hAnsi="Times New Roman" w:cs="Times New Roman"/>
        </w:rPr>
      </w:pPr>
      <w:r>
        <w:t xml:space="preserve">Contact phone: </w:t>
      </w:r>
      <w:r w:rsidRPr="00F9596D">
        <w:rPr>
          <w:rFonts w:ascii="Arial" w:eastAsia="Times New Roman" w:hAnsi="Arial" w:cs="Arial"/>
          <w:color w:val="222222"/>
          <w:sz w:val="20"/>
          <w:szCs w:val="20"/>
          <w:shd w:val="clear" w:color="auto" w:fill="FFFFFF"/>
        </w:rPr>
        <w:t>+34 900 321 322</w:t>
      </w:r>
    </w:p>
    <w:p w14:paraId="5FD8758A" w14:textId="3B7DE25B" w:rsidR="00D0388B" w:rsidRPr="00210364" w:rsidRDefault="00D0388B"/>
    <w:p w14:paraId="13E79059" w14:textId="77777777" w:rsidR="00B00E80" w:rsidRDefault="00B00E80">
      <w:pPr>
        <w:rPr>
          <w:b/>
        </w:rPr>
      </w:pPr>
    </w:p>
    <w:p w14:paraId="359969D8" w14:textId="77777777" w:rsidR="00B00E80" w:rsidRDefault="00B00E80">
      <w:pPr>
        <w:rPr>
          <w:b/>
        </w:rPr>
      </w:pPr>
      <w:r>
        <w:rPr>
          <w:b/>
        </w:rPr>
        <w:t>HOUSING AND LODGING</w:t>
      </w:r>
    </w:p>
    <w:p w14:paraId="597E5032" w14:textId="359FDDFE" w:rsidR="003961B4" w:rsidRDefault="00B00E80">
      <w:r>
        <w:t>Students live at the school’s Residence H</w:t>
      </w:r>
      <w:r w:rsidR="003136D1">
        <w:t xml:space="preserve">all in individual </w:t>
      </w:r>
      <w:r w:rsidR="007E58B4">
        <w:t xml:space="preserve">or double </w:t>
      </w:r>
      <w:r w:rsidR="003136D1">
        <w:t>rooms. The acc</w:t>
      </w:r>
      <w:r>
        <w:t>om</w:t>
      </w:r>
      <w:r w:rsidR="003136D1">
        <w:t>m</w:t>
      </w:r>
      <w:r>
        <w:t>odation</w:t>
      </w:r>
      <w:r w:rsidR="003136D1">
        <w:t xml:space="preserve">s </w:t>
      </w:r>
      <w:r>
        <w:t>are</w:t>
      </w:r>
      <w:r w:rsidR="00F9596D">
        <w:t xml:space="preserve"> located next to the university</w:t>
      </w:r>
      <w:r>
        <w:t xml:space="preserve">, so it is very easy for the students to access the classrooms. </w:t>
      </w:r>
    </w:p>
    <w:p w14:paraId="5DD76800" w14:textId="33502AF7" w:rsidR="003961B4" w:rsidRDefault="00160DC8">
      <w:r>
        <w:t>The residence has a 24-hour</w:t>
      </w:r>
      <w:r w:rsidR="003961B4">
        <w:t xml:space="preserve"> Reception, but </w:t>
      </w:r>
      <w:r w:rsidR="00ED3AA0">
        <w:t xml:space="preserve">the program has a curfew of </w:t>
      </w:r>
      <w:r w:rsidR="00E46BF3">
        <w:t>12:00 am during weekdays and 1:0</w:t>
      </w:r>
      <w:r w:rsidR="002C3370">
        <w:t>0 am on Fridays and Saturdays</w:t>
      </w:r>
      <w:r w:rsidR="003961B4">
        <w:t>. In order to be out of the school beyond those hours, student</w:t>
      </w:r>
      <w:r>
        <w:t>s</w:t>
      </w:r>
      <w:r w:rsidR="003961B4">
        <w:t xml:space="preserve"> must co</w:t>
      </w:r>
      <w:r>
        <w:t xml:space="preserve">mplete, sign and turn in </w:t>
      </w:r>
      <w:r w:rsidR="00BE55F6">
        <w:t>a mandatory notification form</w:t>
      </w:r>
      <w:r>
        <w:t xml:space="preserve"> in advance</w:t>
      </w:r>
      <w:r w:rsidR="00ED3AA0">
        <w:t xml:space="preserve"> that it has to be approved by the director of the program</w:t>
      </w:r>
      <w:r w:rsidR="00BE55F6">
        <w:t xml:space="preserve">. </w:t>
      </w:r>
      <w:r w:rsidR="003961B4">
        <w:t xml:space="preserve">Failing to fulfill this requirement can result in </w:t>
      </w:r>
      <w:r w:rsidR="00BE55F6">
        <w:t xml:space="preserve">suspension or even expulsion from the center. </w:t>
      </w:r>
    </w:p>
    <w:p w14:paraId="297CF2A9" w14:textId="77777777" w:rsidR="00BE55F6" w:rsidRDefault="00BE55F6"/>
    <w:p w14:paraId="39760B9F" w14:textId="77777777" w:rsidR="003961B4" w:rsidRPr="003136D1" w:rsidRDefault="00BE55F6">
      <w:pPr>
        <w:rPr>
          <w:b/>
        </w:rPr>
      </w:pPr>
      <w:r w:rsidRPr="003136D1">
        <w:rPr>
          <w:b/>
        </w:rPr>
        <w:t>MEALS</w:t>
      </w:r>
    </w:p>
    <w:p w14:paraId="00A89E85" w14:textId="0E197B4C" w:rsidR="00B00E80" w:rsidRDefault="00B00E80">
      <w:r>
        <w:t>Students have access to 3 daily m</w:t>
      </w:r>
      <w:r w:rsidR="00160DC8">
        <w:t>eals in the school’s private Di</w:t>
      </w:r>
      <w:r>
        <w:t xml:space="preserve">ning Hall. The menu is changed every day, and there are options for special diets, vegetarian, lactose intolerant, etc. </w:t>
      </w:r>
      <w:r w:rsidR="00160DC8">
        <w:t>The Di</w:t>
      </w:r>
      <w:r w:rsidR="00BE55F6">
        <w:t>ning Hall is open daily from 8</w:t>
      </w:r>
      <w:r w:rsidR="007E58B4">
        <w:t xml:space="preserve"> </w:t>
      </w:r>
      <w:r w:rsidR="00BE55F6">
        <w:t>a</w:t>
      </w:r>
      <w:r w:rsidR="002C3370">
        <w:t>m to 10 am for breakfast, from 1</w:t>
      </w:r>
      <w:r w:rsidR="00BE55F6">
        <w:t xml:space="preserve"> </w:t>
      </w:r>
      <w:r w:rsidR="002C3370">
        <w:t>pm to 4 pm for lunch, and from 8</w:t>
      </w:r>
      <w:r w:rsidR="007E58B4">
        <w:t xml:space="preserve"> </w:t>
      </w:r>
      <w:r w:rsidR="00BE55F6">
        <w:t xml:space="preserve">pm to 11 pm for dinner. </w:t>
      </w:r>
    </w:p>
    <w:p w14:paraId="5FD5F9EE" w14:textId="3B0A8A04" w:rsidR="00B00E80" w:rsidRPr="00B00E80" w:rsidRDefault="00160DC8">
      <w:r>
        <w:t>For</w:t>
      </w:r>
      <w:r w:rsidR="00B00E80">
        <w:t xml:space="preserve"> weekend trips, s</w:t>
      </w:r>
      <w:r w:rsidR="000B3015">
        <w:t>tudents are provided with a pic</w:t>
      </w:r>
      <w:r w:rsidR="00B00E80">
        <w:t>nic bag</w:t>
      </w:r>
      <w:r>
        <w:t xml:space="preserve"> </w:t>
      </w:r>
      <w:r w:rsidR="000B3015">
        <w:t>lunch</w:t>
      </w:r>
      <w:r w:rsidR="00B00E80">
        <w:t xml:space="preserve">. </w:t>
      </w:r>
    </w:p>
    <w:p w14:paraId="2EE20059" w14:textId="77777777" w:rsidR="00B00E80" w:rsidRDefault="00B00E80">
      <w:pPr>
        <w:rPr>
          <w:b/>
        </w:rPr>
      </w:pPr>
    </w:p>
    <w:p w14:paraId="2F340FF4" w14:textId="77777777" w:rsidR="00B00E80" w:rsidRDefault="00B00E80">
      <w:pPr>
        <w:rPr>
          <w:b/>
        </w:rPr>
      </w:pPr>
    </w:p>
    <w:p w14:paraId="7B54D143" w14:textId="77777777" w:rsidR="00B00E80" w:rsidRDefault="00B00E80">
      <w:pPr>
        <w:rPr>
          <w:b/>
        </w:rPr>
      </w:pPr>
    </w:p>
    <w:p w14:paraId="7FECFE6F" w14:textId="77777777" w:rsidR="002218B9" w:rsidRDefault="002218B9">
      <w:pPr>
        <w:rPr>
          <w:b/>
        </w:rPr>
      </w:pPr>
    </w:p>
    <w:p w14:paraId="41E9D558" w14:textId="77777777" w:rsidR="00632308" w:rsidRPr="003136D1" w:rsidRDefault="00632308">
      <w:pPr>
        <w:rPr>
          <w:b/>
          <w:sz w:val="28"/>
          <w:szCs w:val="28"/>
        </w:rPr>
      </w:pPr>
      <w:r w:rsidRPr="003136D1">
        <w:rPr>
          <w:b/>
          <w:sz w:val="28"/>
          <w:szCs w:val="28"/>
        </w:rPr>
        <w:t>COURSE OFFERING</w:t>
      </w:r>
    </w:p>
    <w:p w14:paraId="42AA75E6" w14:textId="77777777" w:rsidR="008470F8" w:rsidRDefault="008470F8" w:rsidP="008470F8">
      <w:pPr>
        <w:rPr>
          <w:b/>
          <w:u w:val="single"/>
        </w:rPr>
      </w:pPr>
    </w:p>
    <w:p w14:paraId="2079C5BC" w14:textId="1EC6AD38" w:rsidR="002218B9" w:rsidRPr="00430F56" w:rsidRDefault="00430F56" w:rsidP="00C604EC">
      <w:pPr>
        <w:rPr>
          <w:b/>
          <w:u w:val="single"/>
        </w:rPr>
      </w:pPr>
      <w:r>
        <w:rPr>
          <w:b/>
          <w:u w:val="single"/>
        </w:rPr>
        <w:t>SESSION I</w:t>
      </w:r>
    </w:p>
    <w:p w14:paraId="3D58F5DB" w14:textId="195CF91C" w:rsidR="006C4A38" w:rsidRPr="00430F56" w:rsidRDefault="006C4A38" w:rsidP="003136D1">
      <w:pPr>
        <w:widowControl w:val="0"/>
        <w:autoSpaceDE w:val="0"/>
        <w:autoSpaceDN w:val="0"/>
        <w:adjustRightInd w:val="0"/>
        <w:ind w:left="1440"/>
        <w:rPr>
          <w:rFonts w:ascii="Times New Roman" w:hAnsi="Times New Roman" w:cs="Times New Roman"/>
          <w:b/>
          <w:sz w:val="28"/>
          <w:szCs w:val="28"/>
        </w:rPr>
      </w:pPr>
      <w:r w:rsidRPr="00430F56">
        <w:rPr>
          <w:rFonts w:ascii="Times New Roman" w:hAnsi="Times New Roman" w:cs="Times New Roman"/>
          <w:b/>
          <w:sz w:val="32"/>
          <w:szCs w:val="32"/>
        </w:rPr>
        <w:t xml:space="preserve">                                        </w:t>
      </w:r>
      <w:r w:rsidR="00E92552" w:rsidRPr="00430F56">
        <w:rPr>
          <w:rFonts w:ascii="Times New Roman" w:hAnsi="Times New Roman" w:cs="Times New Roman"/>
          <w:b/>
          <w:sz w:val="32"/>
          <w:szCs w:val="32"/>
        </w:rPr>
        <w:t xml:space="preserve">   </w:t>
      </w:r>
      <w:r w:rsidRPr="00430F56">
        <w:rPr>
          <w:rFonts w:ascii="Times New Roman" w:hAnsi="Times New Roman" w:cs="Times New Roman"/>
          <w:b/>
          <w:sz w:val="32"/>
          <w:szCs w:val="32"/>
        </w:rPr>
        <w:t xml:space="preserve">  </w:t>
      </w:r>
      <w:r w:rsidRPr="00430F56">
        <w:rPr>
          <w:rFonts w:ascii="Times New Roman" w:hAnsi="Times New Roman" w:cs="Times New Roman"/>
          <w:b/>
          <w:sz w:val="28"/>
          <w:szCs w:val="28"/>
        </w:rPr>
        <w:t>PREREQUISITES </w:t>
      </w:r>
    </w:p>
    <w:p w14:paraId="69EDBE87" w14:textId="77777777" w:rsidR="006C4A38" w:rsidRDefault="006C4A38" w:rsidP="006C4A38">
      <w:pPr>
        <w:widowControl w:val="0"/>
        <w:autoSpaceDE w:val="0"/>
        <w:autoSpaceDN w:val="0"/>
        <w:adjustRightInd w:val="0"/>
        <w:rPr>
          <w:rFonts w:ascii="Times New Roman" w:hAnsi="Times New Roman" w:cs="Times New Roman"/>
          <w:b/>
          <w:bCs/>
          <w:u w:val="single"/>
        </w:rPr>
      </w:pPr>
    </w:p>
    <w:p w14:paraId="62A0EFD0" w14:textId="56D85C74" w:rsidR="006C4A38" w:rsidRPr="006C4A38" w:rsidRDefault="006C4A38" w:rsidP="006C4A38">
      <w:pPr>
        <w:widowControl w:val="0"/>
        <w:autoSpaceDE w:val="0"/>
        <w:autoSpaceDN w:val="0"/>
        <w:adjustRightInd w:val="0"/>
        <w:rPr>
          <w:rFonts w:ascii="Times New Roman" w:hAnsi="Times New Roman" w:cs="Times New Roman"/>
        </w:rPr>
      </w:pPr>
      <w:r w:rsidRPr="006C4A38">
        <w:rPr>
          <w:rFonts w:ascii="Times New Roman" w:hAnsi="Times New Roman" w:cs="Times New Roman"/>
        </w:rPr>
        <w:t>SP352-800 Spanish Conversation                               </w:t>
      </w:r>
      <w:proofErr w:type="gramStart"/>
      <w:r w:rsidRPr="006C4A38">
        <w:rPr>
          <w:rFonts w:ascii="Times New Roman" w:hAnsi="Times New Roman" w:cs="Times New Roman"/>
        </w:rPr>
        <w:t xml:space="preserve"> </w:t>
      </w:r>
      <w:r w:rsidR="002B76C4">
        <w:rPr>
          <w:rFonts w:ascii="Times New Roman" w:hAnsi="Times New Roman" w:cs="Times New Roman"/>
        </w:rPr>
        <w:t xml:space="preserve"> </w:t>
      </w:r>
      <w:r w:rsidR="003136D1">
        <w:rPr>
          <w:rFonts w:ascii="Times New Roman" w:hAnsi="Times New Roman" w:cs="Times New Roman"/>
        </w:rPr>
        <w:t xml:space="preserve"> (</w:t>
      </w:r>
      <w:proofErr w:type="gramEnd"/>
      <w:r w:rsidRPr="006C4A38">
        <w:rPr>
          <w:rFonts w:ascii="Times New Roman" w:hAnsi="Times New Roman" w:cs="Times New Roman"/>
        </w:rPr>
        <w:t>SP201 &amp; SP202)</w:t>
      </w:r>
    </w:p>
    <w:p w14:paraId="531CF82C" w14:textId="41CE8E15" w:rsidR="006C4A38" w:rsidRPr="006C4A38" w:rsidRDefault="006C4A38" w:rsidP="006C4A38">
      <w:pPr>
        <w:widowControl w:val="0"/>
        <w:autoSpaceDE w:val="0"/>
        <w:autoSpaceDN w:val="0"/>
        <w:adjustRightInd w:val="0"/>
        <w:rPr>
          <w:rFonts w:ascii="Times New Roman" w:hAnsi="Times New Roman" w:cs="Times New Roman"/>
        </w:rPr>
      </w:pPr>
      <w:r w:rsidRPr="006C4A38">
        <w:rPr>
          <w:rFonts w:ascii="Times New Roman" w:hAnsi="Times New Roman" w:cs="Times New Roman"/>
        </w:rPr>
        <w:t>SP354-800 Advanced Grammar and Composition       </w:t>
      </w:r>
      <w:proofErr w:type="gramStart"/>
      <w:r w:rsidR="002B76C4">
        <w:rPr>
          <w:rFonts w:ascii="Times New Roman" w:hAnsi="Times New Roman" w:cs="Times New Roman"/>
        </w:rPr>
        <w:t xml:space="preserve"> </w:t>
      </w:r>
      <w:r w:rsidR="00F14994">
        <w:rPr>
          <w:rFonts w:ascii="Times New Roman" w:hAnsi="Times New Roman" w:cs="Times New Roman"/>
        </w:rPr>
        <w:t xml:space="preserve">  </w:t>
      </w:r>
      <w:r w:rsidRPr="006C4A38">
        <w:rPr>
          <w:rFonts w:ascii="Times New Roman" w:hAnsi="Times New Roman" w:cs="Times New Roman"/>
        </w:rPr>
        <w:t>(</w:t>
      </w:r>
      <w:proofErr w:type="gramEnd"/>
      <w:r w:rsidRPr="006C4A38">
        <w:rPr>
          <w:rFonts w:ascii="Times New Roman" w:hAnsi="Times New Roman" w:cs="Times New Roman"/>
        </w:rPr>
        <w:t>SP201 &amp; SP202)</w:t>
      </w:r>
    </w:p>
    <w:p w14:paraId="23867DC6" w14:textId="1D1F2D4E" w:rsidR="002B76C4" w:rsidRDefault="006C4A38" w:rsidP="006C4A38">
      <w:pPr>
        <w:widowControl w:val="0"/>
        <w:autoSpaceDE w:val="0"/>
        <w:autoSpaceDN w:val="0"/>
        <w:adjustRightInd w:val="0"/>
        <w:rPr>
          <w:rFonts w:ascii="Times New Roman" w:hAnsi="Times New Roman" w:cs="Times New Roman"/>
        </w:rPr>
      </w:pPr>
      <w:r w:rsidRPr="006C4A38">
        <w:rPr>
          <w:rFonts w:ascii="Times New Roman" w:hAnsi="Times New Roman" w:cs="Times New Roman"/>
        </w:rPr>
        <w:t>SP364-800 Spanish Civilization                                 </w:t>
      </w:r>
      <w:proofErr w:type="gramStart"/>
      <w:r w:rsidRPr="006C4A38">
        <w:rPr>
          <w:rFonts w:ascii="Times New Roman" w:hAnsi="Times New Roman" w:cs="Times New Roman"/>
        </w:rPr>
        <w:t xml:space="preserve">   (</w:t>
      </w:r>
      <w:proofErr w:type="gramEnd"/>
      <w:r w:rsidRPr="006C4A38">
        <w:rPr>
          <w:rFonts w:ascii="Times New Roman" w:hAnsi="Times New Roman" w:cs="Times New Roman"/>
        </w:rPr>
        <w:t>SP353</w:t>
      </w:r>
      <w:r w:rsidR="005D0565">
        <w:rPr>
          <w:rFonts w:ascii="Times New Roman" w:hAnsi="Times New Roman" w:cs="Times New Roman"/>
        </w:rPr>
        <w:t xml:space="preserve"> &amp; SP356</w:t>
      </w:r>
      <w:r w:rsidRPr="006C4A38">
        <w:rPr>
          <w:rFonts w:ascii="Times New Roman" w:hAnsi="Times New Roman" w:cs="Times New Roman"/>
        </w:rPr>
        <w:t>)   </w:t>
      </w:r>
    </w:p>
    <w:p w14:paraId="2A14DD7C" w14:textId="09D58037" w:rsidR="009501EE" w:rsidRDefault="006C4A38" w:rsidP="006C4A38">
      <w:pPr>
        <w:widowControl w:val="0"/>
        <w:autoSpaceDE w:val="0"/>
        <w:autoSpaceDN w:val="0"/>
        <w:adjustRightInd w:val="0"/>
        <w:rPr>
          <w:rFonts w:ascii="Times New Roman" w:hAnsi="Times New Roman" w:cs="Times New Roman"/>
        </w:rPr>
      </w:pPr>
      <w:proofErr w:type="spellStart"/>
      <w:r w:rsidRPr="006C4A38">
        <w:rPr>
          <w:rFonts w:ascii="Times New Roman" w:hAnsi="Times New Roman" w:cs="Times New Roman"/>
        </w:rPr>
        <w:t>SP37</w:t>
      </w:r>
      <w:r w:rsidR="00E46BF3">
        <w:rPr>
          <w:rFonts w:ascii="Times New Roman" w:hAnsi="Times New Roman" w:cs="Times New Roman"/>
        </w:rPr>
        <w:t>1</w:t>
      </w:r>
      <w:proofErr w:type="spellEnd"/>
      <w:r w:rsidRPr="006C4A38">
        <w:rPr>
          <w:rFonts w:ascii="Times New Roman" w:hAnsi="Times New Roman" w:cs="Times New Roman"/>
        </w:rPr>
        <w:t>-800 Su</w:t>
      </w:r>
      <w:r w:rsidR="009501EE">
        <w:rPr>
          <w:rFonts w:ascii="Times New Roman" w:hAnsi="Times New Roman" w:cs="Times New Roman"/>
        </w:rPr>
        <w:t xml:space="preserve">rvey of Spanish </w:t>
      </w:r>
      <w:r w:rsidR="00E46BF3">
        <w:rPr>
          <w:rFonts w:ascii="Times New Roman" w:hAnsi="Times New Roman" w:cs="Times New Roman"/>
        </w:rPr>
        <w:t>Literature I</w:t>
      </w:r>
      <w:r w:rsidRPr="006C4A38">
        <w:rPr>
          <w:rFonts w:ascii="Times New Roman" w:hAnsi="Times New Roman" w:cs="Times New Roman"/>
        </w:rPr>
        <w:t xml:space="preserve">             </w:t>
      </w:r>
      <w:r w:rsidR="003136D1">
        <w:rPr>
          <w:rFonts w:ascii="Times New Roman" w:hAnsi="Times New Roman" w:cs="Times New Roman"/>
        </w:rPr>
        <w:t xml:space="preserve"> </w:t>
      </w:r>
      <w:r w:rsidR="002C3370">
        <w:rPr>
          <w:rFonts w:ascii="Times New Roman" w:hAnsi="Times New Roman" w:cs="Times New Roman"/>
        </w:rPr>
        <w:t xml:space="preserve"> </w:t>
      </w:r>
      <w:r w:rsidR="00E46BF3">
        <w:rPr>
          <w:rFonts w:ascii="Times New Roman" w:hAnsi="Times New Roman" w:cs="Times New Roman"/>
        </w:rPr>
        <w:t xml:space="preserve"> </w:t>
      </w:r>
      <w:r w:rsidR="009501EE">
        <w:rPr>
          <w:rFonts w:ascii="Times New Roman" w:hAnsi="Times New Roman" w:cs="Times New Roman"/>
        </w:rPr>
        <w:t xml:space="preserve">  </w:t>
      </w:r>
      <w:proofErr w:type="gramStart"/>
      <w:r w:rsidR="009501EE">
        <w:rPr>
          <w:rFonts w:ascii="Times New Roman" w:hAnsi="Times New Roman" w:cs="Times New Roman"/>
        </w:rPr>
        <w:t xml:space="preserve">  </w:t>
      </w:r>
      <w:r w:rsidR="002C3370">
        <w:rPr>
          <w:rFonts w:ascii="Times New Roman" w:hAnsi="Times New Roman" w:cs="Times New Roman"/>
        </w:rPr>
        <w:t xml:space="preserve"> </w:t>
      </w:r>
      <w:r w:rsidRPr="006C4A38">
        <w:rPr>
          <w:rFonts w:ascii="Times New Roman" w:hAnsi="Times New Roman" w:cs="Times New Roman"/>
        </w:rPr>
        <w:t>(</w:t>
      </w:r>
      <w:proofErr w:type="spellStart"/>
      <w:proofErr w:type="gramEnd"/>
      <w:r w:rsidRPr="006C4A38">
        <w:rPr>
          <w:rFonts w:ascii="Times New Roman" w:hAnsi="Times New Roman" w:cs="Times New Roman"/>
        </w:rPr>
        <w:t>SP353</w:t>
      </w:r>
      <w:proofErr w:type="spellEnd"/>
      <w:r w:rsidRPr="006C4A38">
        <w:rPr>
          <w:rFonts w:ascii="Times New Roman" w:hAnsi="Times New Roman" w:cs="Times New Roman"/>
        </w:rPr>
        <w:t xml:space="preserve"> &amp; </w:t>
      </w:r>
      <w:proofErr w:type="spellStart"/>
      <w:r w:rsidRPr="006C4A38">
        <w:rPr>
          <w:rFonts w:ascii="Times New Roman" w:hAnsi="Times New Roman" w:cs="Times New Roman"/>
        </w:rPr>
        <w:t>SP356</w:t>
      </w:r>
      <w:proofErr w:type="spellEnd"/>
      <w:r w:rsidRPr="006C4A38">
        <w:rPr>
          <w:rFonts w:ascii="Times New Roman" w:hAnsi="Times New Roman" w:cs="Times New Roman"/>
        </w:rPr>
        <w:t>)   </w:t>
      </w:r>
    </w:p>
    <w:p w14:paraId="7FB6E262" w14:textId="660BC264" w:rsidR="006C4A38" w:rsidRPr="006C4A38" w:rsidRDefault="009501EE" w:rsidP="006C4A3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SP372</w:t>
      </w:r>
      <w:proofErr w:type="spellEnd"/>
      <w:r>
        <w:rPr>
          <w:rFonts w:ascii="Times New Roman" w:hAnsi="Times New Roman" w:cs="Times New Roman"/>
        </w:rPr>
        <w:t>-800 Survey of Spanish Literature II</w:t>
      </w:r>
      <w:r w:rsidR="006C4A38" w:rsidRPr="006C4A38">
        <w:rPr>
          <w:rFonts w:ascii="Times New Roman" w:hAnsi="Times New Roman" w:cs="Times New Roman"/>
        </w:rPr>
        <w:t>        </w:t>
      </w:r>
      <w:r>
        <w:rPr>
          <w:rFonts w:ascii="Times New Roman" w:hAnsi="Times New Roman" w:cs="Times New Roman"/>
        </w:rPr>
        <w:t xml:space="preserve">         </w:t>
      </w:r>
      <w:proofErr w:type="gramStart"/>
      <w:r>
        <w:rPr>
          <w:rFonts w:ascii="Times New Roman" w:hAnsi="Times New Roman" w:cs="Times New Roman"/>
        </w:rPr>
        <w:t xml:space="preserve">   (</w:t>
      </w:r>
      <w:proofErr w:type="spellStart"/>
      <w:proofErr w:type="gramEnd"/>
      <w:r>
        <w:rPr>
          <w:rFonts w:ascii="Times New Roman" w:hAnsi="Times New Roman" w:cs="Times New Roman"/>
        </w:rPr>
        <w:t>SP353</w:t>
      </w:r>
      <w:proofErr w:type="spellEnd"/>
      <w:r>
        <w:rPr>
          <w:rFonts w:ascii="Times New Roman" w:hAnsi="Times New Roman" w:cs="Times New Roman"/>
        </w:rPr>
        <w:t xml:space="preserve"> &amp; </w:t>
      </w:r>
      <w:proofErr w:type="spellStart"/>
      <w:r>
        <w:rPr>
          <w:rFonts w:ascii="Times New Roman" w:hAnsi="Times New Roman" w:cs="Times New Roman"/>
        </w:rPr>
        <w:t>SP356</w:t>
      </w:r>
      <w:proofErr w:type="spellEnd"/>
      <w:r>
        <w:rPr>
          <w:rFonts w:ascii="Times New Roman" w:hAnsi="Times New Roman" w:cs="Times New Roman"/>
        </w:rPr>
        <w:t>)</w:t>
      </w:r>
    </w:p>
    <w:p w14:paraId="78B7203D" w14:textId="7D251AAF" w:rsidR="006C4A38" w:rsidRDefault="002C3370" w:rsidP="006C4A3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SP390</w:t>
      </w:r>
      <w:proofErr w:type="spellEnd"/>
      <w:r>
        <w:rPr>
          <w:rFonts w:ascii="Times New Roman" w:hAnsi="Times New Roman" w:cs="Times New Roman"/>
        </w:rPr>
        <w:t>-800 21st Century Madrid</w:t>
      </w:r>
      <w:r w:rsidR="006C4A38" w:rsidRPr="006C4A38">
        <w:rPr>
          <w:rFonts w:ascii="Times New Roman" w:hAnsi="Times New Roman" w:cs="Times New Roman"/>
        </w:rPr>
        <w:t>                         </w:t>
      </w:r>
      <w:r w:rsidR="003136D1">
        <w:rPr>
          <w:rFonts w:ascii="Times New Roman" w:hAnsi="Times New Roman" w:cs="Times New Roman"/>
        </w:rPr>
        <w:t xml:space="preserve">  </w:t>
      </w:r>
      <w:r w:rsidR="00F14994">
        <w:rPr>
          <w:rFonts w:ascii="Times New Roman" w:hAnsi="Times New Roman" w:cs="Times New Roman"/>
        </w:rPr>
        <w:t xml:space="preserve">    </w:t>
      </w:r>
      <w:r w:rsidR="00E46BF3">
        <w:rPr>
          <w:rFonts w:ascii="Times New Roman" w:hAnsi="Times New Roman" w:cs="Times New Roman"/>
        </w:rPr>
        <w:t xml:space="preserve"> </w:t>
      </w:r>
      <w:proofErr w:type="gramStart"/>
      <w:r w:rsidR="00E46BF3">
        <w:rPr>
          <w:rFonts w:ascii="Times New Roman" w:hAnsi="Times New Roman" w:cs="Times New Roman"/>
        </w:rPr>
        <w:t xml:space="preserve"> </w:t>
      </w:r>
      <w:r>
        <w:rPr>
          <w:rFonts w:ascii="Times New Roman" w:hAnsi="Times New Roman" w:cs="Times New Roman"/>
        </w:rPr>
        <w:t xml:space="preserve">  </w:t>
      </w:r>
      <w:r w:rsidR="006C4A38" w:rsidRPr="006C4A38">
        <w:rPr>
          <w:rFonts w:ascii="Times New Roman" w:hAnsi="Times New Roman" w:cs="Times New Roman"/>
        </w:rPr>
        <w:t>(</w:t>
      </w:r>
      <w:proofErr w:type="spellStart"/>
      <w:proofErr w:type="gramEnd"/>
      <w:r w:rsidR="005D0565">
        <w:rPr>
          <w:rFonts w:ascii="Times New Roman" w:hAnsi="Times New Roman" w:cs="Times New Roman"/>
        </w:rPr>
        <w:t>SP353</w:t>
      </w:r>
      <w:proofErr w:type="spellEnd"/>
      <w:r w:rsidR="006C4A38" w:rsidRPr="006C4A38">
        <w:rPr>
          <w:rFonts w:ascii="Times New Roman" w:hAnsi="Times New Roman" w:cs="Times New Roman"/>
        </w:rPr>
        <w:t>) </w:t>
      </w:r>
    </w:p>
    <w:p w14:paraId="5BEBE50B" w14:textId="03BEC30C" w:rsidR="009501EE" w:rsidRPr="006C4A38" w:rsidRDefault="009501EE" w:rsidP="006C4A3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SP426</w:t>
      </w:r>
      <w:proofErr w:type="spellEnd"/>
      <w:r>
        <w:rPr>
          <w:rFonts w:ascii="Times New Roman" w:hAnsi="Times New Roman" w:cs="Times New Roman"/>
        </w:rPr>
        <w:t xml:space="preserve">-800 Contemporary Spanish Literature              </w:t>
      </w:r>
      <w:proofErr w:type="gramStart"/>
      <w:r>
        <w:rPr>
          <w:rFonts w:ascii="Times New Roman" w:hAnsi="Times New Roman" w:cs="Times New Roman"/>
        </w:rPr>
        <w:t xml:space="preserve">   (</w:t>
      </w:r>
      <w:proofErr w:type="gramEnd"/>
      <w:r>
        <w:rPr>
          <w:rFonts w:ascii="Times New Roman" w:hAnsi="Times New Roman" w:cs="Times New Roman"/>
        </w:rPr>
        <w:t>Advisor's permission)</w:t>
      </w:r>
    </w:p>
    <w:p w14:paraId="245CC0B1" w14:textId="559015EC" w:rsidR="006C4A38" w:rsidRDefault="002C3370" w:rsidP="006C4A3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SP490</w:t>
      </w:r>
      <w:proofErr w:type="spellEnd"/>
      <w:r>
        <w:rPr>
          <w:rFonts w:ascii="Times New Roman" w:hAnsi="Times New Roman" w:cs="Times New Roman"/>
        </w:rPr>
        <w:t xml:space="preserve">-800 21st Century Madrid </w:t>
      </w:r>
      <w:r w:rsidR="006C4A38" w:rsidRPr="006C4A38">
        <w:rPr>
          <w:rFonts w:ascii="Times New Roman" w:hAnsi="Times New Roman" w:cs="Times New Roman"/>
        </w:rPr>
        <w:t>                             </w:t>
      </w:r>
      <w:r w:rsidR="003136D1">
        <w:rPr>
          <w:rFonts w:ascii="Times New Roman" w:hAnsi="Times New Roman" w:cs="Times New Roman"/>
        </w:rPr>
        <w:t xml:space="preserve"> </w:t>
      </w:r>
      <w:r w:rsidR="00E46BF3">
        <w:rPr>
          <w:rFonts w:ascii="Times New Roman" w:hAnsi="Times New Roman" w:cs="Times New Roman"/>
        </w:rPr>
        <w:t xml:space="preserve"> </w:t>
      </w:r>
      <w:proofErr w:type="gramStart"/>
      <w:r w:rsidR="00E46BF3">
        <w:rPr>
          <w:rFonts w:ascii="Times New Roman" w:hAnsi="Times New Roman" w:cs="Times New Roman"/>
        </w:rPr>
        <w:t xml:space="preserve">   </w:t>
      </w:r>
      <w:r w:rsidR="005D0565">
        <w:rPr>
          <w:rFonts w:ascii="Times New Roman" w:hAnsi="Times New Roman" w:cs="Times New Roman"/>
        </w:rPr>
        <w:t>(</w:t>
      </w:r>
      <w:proofErr w:type="gramEnd"/>
      <w:r>
        <w:rPr>
          <w:rFonts w:ascii="Times New Roman" w:hAnsi="Times New Roman" w:cs="Times New Roman"/>
        </w:rPr>
        <w:t>Advisor's permission</w:t>
      </w:r>
      <w:r w:rsidR="006C4A38" w:rsidRPr="006C4A38">
        <w:rPr>
          <w:rFonts w:ascii="Times New Roman" w:hAnsi="Times New Roman" w:cs="Times New Roman"/>
        </w:rPr>
        <w:t>)  </w:t>
      </w:r>
    </w:p>
    <w:p w14:paraId="6C2D50B0" w14:textId="029BD42D" w:rsidR="009501EE" w:rsidRDefault="009501EE" w:rsidP="006C4A3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SP491</w:t>
      </w:r>
      <w:proofErr w:type="spellEnd"/>
      <w:r>
        <w:rPr>
          <w:rFonts w:ascii="Times New Roman" w:hAnsi="Times New Roman" w:cs="Times New Roman"/>
        </w:rPr>
        <w:t xml:space="preserve">-Cervantes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007E58B4">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Advisor's permission)</w:t>
      </w:r>
    </w:p>
    <w:p w14:paraId="6B54D95E" w14:textId="77777777" w:rsidR="006C4A38" w:rsidRDefault="006C4A38" w:rsidP="006C4A38">
      <w:pPr>
        <w:rPr>
          <w:rFonts w:ascii="Times New Roman" w:hAnsi="Times New Roman" w:cs="Times New Roman"/>
        </w:rPr>
      </w:pPr>
    </w:p>
    <w:p w14:paraId="206F6874" w14:textId="0F026E79" w:rsidR="00C604EC" w:rsidRPr="006C4A38" w:rsidRDefault="00C604EC" w:rsidP="006C4A38">
      <w:r>
        <w:rPr>
          <w:bCs/>
        </w:rPr>
        <w:t>-All courses are 3 credit hours</w:t>
      </w:r>
    </w:p>
    <w:p w14:paraId="6D06FBA9" w14:textId="1F8DAE1B" w:rsidR="00C604EC" w:rsidRDefault="00C604EC" w:rsidP="006C4A38">
      <w:pPr>
        <w:rPr>
          <w:bCs/>
        </w:rPr>
      </w:pPr>
      <w:r>
        <w:rPr>
          <w:bCs/>
        </w:rPr>
        <w:t>-Prerequi</w:t>
      </w:r>
      <w:r w:rsidR="003136D1">
        <w:rPr>
          <w:bCs/>
        </w:rPr>
        <w:t>sites can be wa</w:t>
      </w:r>
      <w:r w:rsidR="00E92552">
        <w:rPr>
          <w:bCs/>
        </w:rPr>
        <w:t>i</w:t>
      </w:r>
      <w:r w:rsidR="003136D1">
        <w:rPr>
          <w:bCs/>
        </w:rPr>
        <w:t>ved with the advisor’s permi</w:t>
      </w:r>
      <w:r>
        <w:rPr>
          <w:bCs/>
        </w:rPr>
        <w:t>ssion</w:t>
      </w:r>
      <w:r w:rsidR="003136D1">
        <w:rPr>
          <w:bCs/>
        </w:rPr>
        <w:t>.</w:t>
      </w:r>
    </w:p>
    <w:p w14:paraId="083B75BC" w14:textId="3080E55D" w:rsidR="009501EE" w:rsidRDefault="009501EE" w:rsidP="006C4A38">
      <w:pPr>
        <w:rPr>
          <w:bCs/>
        </w:rPr>
      </w:pPr>
      <w:r>
        <w:rPr>
          <w:bCs/>
        </w:rPr>
        <w:t>-Minimum of 5 students required to open course</w:t>
      </w:r>
    </w:p>
    <w:p w14:paraId="3FF17436" w14:textId="77777777" w:rsidR="00C604EC" w:rsidRDefault="00C604EC" w:rsidP="008470F8">
      <w:pPr>
        <w:rPr>
          <w:b/>
          <w:u w:val="single"/>
        </w:rPr>
      </w:pPr>
    </w:p>
    <w:p w14:paraId="103980DF" w14:textId="06B34FE5" w:rsidR="008470F8" w:rsidRDefault="008470F8" w:rsidP="008470F8">
      <w:r>
        <w:t>C</w:t>
      </w:r>
      <w:r w:rsidR="00BC5731">
        <w:t>lasses are offered daily, from M</w:t>
      </w:r>
      <w:r>
        <w:t>o</w:t>
      </w:r>
      <w:r w:rsidR="003136D1">
        <w:t>n</w:t>
      </w:r>
      <w:r w:rsidR="00BC5731">
        <w:t>day to F</w:t>
      </w:r>
      <w:r>
        <w:t>riday. Each class is 2 hours</w:t>
      </w:r>
      <w:r w:rsidR="003136D1">
        <w:t xml:space="preserve"> and a half</w:t>
      </w:r>
      <w:r>
        <w:t>, from 9 am to 11</w:t>
      </w:r>
      <w:r w:rsidR="003136D1">
        <w:t>:30</w:t>
      </w:r>
      <w:r>
        <w:t xml:space="preserve"> am, and f</w:t>
      </w:r>
      <w:r w:rsidR="003136D1">
        <w:t>rom 12 pm to 2:30 pm</w:t>
      </w:r>
      <w:r w:rsidR="003879CD">
        <w:t>.</w:t>
      </w:r>
    </w:p>
    <w:p w14:paraId="0911938D" w14:textId="77777777" w:rsidR="000B3015" w:rsidRDefault="000B3015" w:rsidP="008470F8"/>
    <w:p w14:paraId="01259E6D" w14:textId="77777777" w:rsidR="00F14994" w:rsidRDefault="00F14994" w:rsidP="008470F8"/>
    <w:p w14:paraId="1B3B6483" w14:textId="5FA9CDF9" w:rsidR="00F14994" w:rsidRPr="00FA14D0" w:rsidRDefault="00965ABB" w:rsidP="008470F8">
      <w:pPr>
        <w:rPr>
          <w:b/>
          <w:color w:val="4F81BD" w:themeColor="accent1"/>
          <w:sz w:val="44"/>
          <w:szCs w:val="44"/>
          <w:u w:val="single"/>
        </w:rPr>
      </w:pPr>
      <w:r w:rsidRPr="00FA14D0">
        <w:rPr>
          <w:b/>
          <w:color w:val="4F81BD" w:themeColor="accent1"/>
          <w:sz w:val="44"/>
          <w:szCs w:val="44"/>
          <w:u w:val="single"/>
        </w:rPr>
        <w:t>SESSIONS I &amp; II together</w:t>
      </w:r>
      <w:r w:rsidR="00F14994" w:rsidRPr="00FA14D0">
        <w:rPr>
          <w:b/>
          <w:color w:val="4F81BD" w:themeColor="accent1"/>
          <w:sz w:val="44"/>
          <w:szCs w:val="44"/>
          <w:u w:val="single"/>
        </w:rPr>
        <w:t xml:space="preserve"> </w:t>
      </w:r>
    </w:p>
    <w:p w14:paraId="4D9616D1" w14:textId="77777777" w:rsidR="00F14994" w:rsidRDefault="00F14994" w:rsidP="008470F8">
      <w:pPr>
        <w:rPr>
          <w:color w:val="FF0000"/>
          <w:sz w:val="44"/>
          <w:szCs w:val="44"/>
        </w:rPr>
      </w:pPr>
    </w:p>
    <w:p w14:paraId="11F6257F" w14:textId="612B50DE" w:rsidR="00F14994" w:rsidRPr="00F14994" w:rsidRDefault="00F14994" w:rsidP="008470F8">
      <w:pPr>
        <w:rPr>
          <w:b/>
          <w:color w:val="000000" w:themeColor="text1"/>
          <w:sz w:val="28"/>
          <w:szCs w:val="28"/>
          <w:u w:val="single"/>
        </w:rPr>
      </w:pPr>
      <w:r>
        <w:rPr>
          <w:b/>
          <w:color w:val="000000" w:themeColor="text1"/>
          <w:sz w:val="28"/>
          <w:szCs w:val="28"/>
          <w:u w:val="single"/>
        </w:rPr>
        <w:t>DATES</w:t>
      </w:r>
    </w:p>
    <w:p w14:paraId="508BAFCF" w14:textId="77777777" w:rsidR="00F14994" w:rsidRDefault="00F14994" w:rsidP="008470F8"/>
    <w:p w14:paraId="2E685084" w14:textId="18371FC1" w:rsidR="00EB3449" w:rsidRPr="00F14994" w:rsidRDefault="00430F56" w:rsidP="00F14994">
      <w:pPr>
        <w:numPr>
          <w:ilvl w:val="0"/>
          <w:numId w:val="3"/>
        </w:numPr>
      </w:pPr>
      <w:r w:rsidRPr="00F14994">
        <w:rPr>
          <w:b/>
          <w:bCs/>
        </w:rPr>
        <w:t>Arrival in Madrid:</w:t>
      </w:r>
      <w:r w:rsidR="00E46BF3">
        <w:rPr>
          <w:b/>
          <w:bCs/>
        </w:rPr>
        <w:t xml:space="preserve">    June 3</w:t>
      </w:r>
      <w:r w:rsidR="00ED3AA0">
        <w:rPr>
          <w:b/>
          <w:bCs/>
        </w:rPr>
        <w:t>, Monday</w:t>
      </w:r>
    </w:p>
    <w:p w14:paraId="72E5B084" w14:textId="2C2416C9" w:rsidR="00EB3449" w:rsidRPr="00F14994" w:rsidRDefault="00E46BF3" w:rsidP="00F14994">
      <w:pPr>
        <w:numPr>
          <w:ilvl w:val="0"/>
          <w:numId w:val="3"/>
        </w:numPr>
      </w:pPr>
      <w:r>
        <w:rPr>
          <w:b/>
          <w:bCs/>
        </w:rPr>
        <w:t>First day of classes: June 4</w:t>
      </w:r>
      <w:r w:rsidR="00430F56" w:rsidRPr="00F14994">
        <w:rPr>
          <w:b/>
          <w:bCs/>
        </w:rPr>
        <w:t xml:space="preserve">, </w:t>
      </w:r>
      <w:r w:rsidR="00ED3AA0">
        <w:rPr>
          <w:b/>
          <w:bCs/>
        </w:rPr>
        <w:t>Tuesday</w:t>
      </w:r>
    </w:p>
    <w:p w14:paraId="70B1AC9D" w14:textId="6AA40F30" w:rsidR="00EB3449" w:rsidRPr="00F14994" w:rsidRDefault="002C3370" w:rsidP="00F14994">
      <w:pPr>
        <w:numPr>
          <w:ilvl w:val="0"/>
          <w:numId w:val="3"/>
        </w:numPr>
      </w:pPr>
      <w:r>
        <w:rPr>
          <w:b/>
          <w:bCs/>
        </w:rPr>
        <w:t>Last day of classes:</w:t>
      </w:r>
      <w:r w:rsidR="00E46BF3">
        <w:rPr>
          <w:b/>
          <w:bCs/>
        </w:rPr>
        <w:t xml:space="preserve"> </w:t>
      </w:r>
      <w:r w:rsidR="004B4B67">
        <w:rPr>
          <w:b/>
          <w:bCs/>
        </w:rPr>
        <w:t xml:space="preserve"> July 25, Thursday</w:t>
      </w:r>
    </w:p>
    <w:p w14:paraId="598795DE" w14:textId="00EFDAB4" w:rsidR="00F14994" w:rsidRPr="00F14994" w:rsidRDefault="00E46BF3" w:rsidP="00F14994">
      <w:pPr>
        <w:numPr>
          <w:ilvl w:val="0"/>
          <w:numId w:val="3"/>
        </w:numPr>
      </w:pPr>
      <w:r>
        <w:rPr>
          <w:b/>
          <w:bCs/>
        </w:rPr>
        <w:t xml:space="preserve">Return to US:             </w:t>
      </w:r>
      <w:r w:rsidR="004B4B67">
        <w:rPr>
          <w:b/>
          <w:bCs/>
        </w:rPr>
        <w:t xml:space="preserve"> July 26, Friday</w:t>
      </w:r>
      <w:bookmarkStart w:id="0" w:name="_GoBack"/>
      <w:bookmarkEnd w:id="0"/>
    </w:p>
    <w:p w14:paraId="418D3E37" w14:textId="77777777" w:rsidR="00F14994" w:rsidRPr="00F14994" w:rsidRDefault="00F14994" w:rsidP="00F14994">
      <w:pPr>
        <w:rPr>
          <w:b/>
          <w:bCs/>
          <w:sz w:val="28"/>
          <w:szCs w:val="28"/>
          <w:u w:val="single"/>
        </w:rPr>
      </w:pPr>
    </w:p>
    <w:p w14:paraId="55CA4FAE" w14:textId="6A019394" w:rsidR="00F14994" w:rsidRPr="00F14994" w:rsidRDefault="00F14994" w:rsidP="00F14994">
      <w:pPr>
        <w:rPr>
          <w:b/>
          <w:bCs/>
          <w:sz w:val="28"/>
          <w:szCs w:val="28"/>
          <w:u w:val="single"/>
        </w:rPr>
      </w:pPr>
      <w:r w:rsidRPr="00F14994">
        <w:rPr>
          <w:b/>
          <w:bCs/>
          <w:sz w:val="28"/>
          <w:szCs w:val="28"/>
          <w:u w:val="single"/>
        </w:rPr>
        <w:t xml:space="preserve">COURSE OFFERING </w:t>
      </w:r>
    </w:p>
    <w:p w14:paraId="4D5FA9CA" w14:textId="77777777" w:rsidR="00F14994" w:rsidRPr="00F14994" w:rsidRDefault="00F14994" w:rsidP="00F14994"/>
    <w:p w14:paraId="5DD2D910" w14:textId="5CEB1677" w:rsidR="00EB3449" w:rsidRPr="00F14994" w:rsidRDefault="00430F56" w:rsidP="00F14994">
      <w:pPr>
        <w:numPr>
          <w:ilvl w:val="0"/>
          <w:numId w:val="3"/>
        </w:numPr>
      </w:pPr>
      <w:r w:rsidRPr="00F14994">
        <w:rPr>
          <w:b/>
          <w:bCs/>
          <w:u w:val="single"/>
        </w:rPr>
        <w:t>SESSION</w:t>
      </w:r>
      <w:r w:rsidR="00F14994">
        <w:rPr>
          <w:b/>
          <w:bCs/>
          <w:u w:val="single"/>
        </w:rPr>
        <w:t>S</w:t>
      </w:r>
      <w:r w:rsidRPr="00F14994">
        <w:rPr>
          <w:b/>
          <w:bCs/>
          <w:u w:val="single"/>
        </w:rPr>
        <w:t xml:space="preserve"> I &amp; II </w:t>
      </w:r>
      <w:r w:rsidRPr="00F14994">
        <w:rPr>
          <w:b/>
          <w:bCs/>
        </w:rPr>
        <w:t xml:space="preserve">                                                           </w:t>
      </w:r>
      <w:r w:rsidRPr="00F14994">
        <w:rPr>
          <w:b/>
          <w:bCs/>
          <w:u w:val="single"/>
        </w:rPr>
        <w:t>PREREQUISITES</w:t>
      </w:r>
    </w:p>
    <w:p w14:paraId="1230A6E1" w14:textId="77777777" w:rsidR="00F14994" w:rsidRDefault="00F14994" w:rsidP="00F14994">
      <w:pPr>
        <w:ind w:left="720"/>
        <w:rPr>
          <w:i/>
          <w:iCs/>
        </w:rPr>
      </w:pPr>
    </w:p>
    <w:p w14:paraId="7CDE1EFD" w14:textId="6F7ECD98" w:rsidR="00EB3449" w:rsidRPr="00F14994" w:rsidRDefault="00F14994" w:rsidP="00F14994">
      <w:pPr>
        <w:ind w:left="720"/>
        <w:rPr>
          <w:b/>
        </w:rPr>
      </w:pPr>
      <w:r w:rsidRPr="00F14994">
        <w:rPr>
          <w:b/>
          <w:i/>
          <w:iCs/>
        </w:rPr>
        <w:t>SESSION I</w:t>
      </w:r>
      <w:r w:rsidR="00430F56" w:rsidRPr="00F14994">
        <w:rPr>
          <w:b/>
          <w:i/>
          <w:iCs/>
        </w:rPr>
        <w:tab/>
      </w:r>
      <w:r w:rsidR="00430F56" w:rsidRPr="00F14994">
        <w:rPr>
          <w:b/>
          <w:i/>
          <w:iCs/>
        </w:rPr>
        <w:tab/>
      </w:r>
      <w:r w:rsidR="00430F56" w:rsidRPr="00F14994">
        <w:rPr>
          <w:b/>
          <w:i/>
          <w:iCs/>
        </w:rPr>
        <w:tab/>
      </w:r>
      <w:r w:rsidR="00430F56" w:rsidRPr="00F14994">
        <w:rPr>
          <w:b/>
          <w:i/>
          <w:iCs/>
        </w:rPr>
        <w:tab/>
      </w:r>
      <w:r w:rsidR="00430F56" w:rsidRPr="00F14994">
        <w:rPr>
          <w:b/>
          <w:i/>
          <w:iCs/>
        </w:rPr>
        <w:tab/>
      </w:r>
      <w:r w:rsidR="00430F56" w:rsidRPr="00F14994">
        <w:rPr>
          <w:b/>
          <w:i/>
          <w:iCs/>
        </w:rPr>
        <w:tab/>
      </w:r>
      <w:r w:rsidR="00430F56" w:rsidRPr="00F14994">
        <w:rPr>
          <w:b/>
          <w:i/>
          <w:iCs/>
        </w:rPr>
        <w:tab/>
      </w:r>
      <w:r w:rsidR="00430F56" w:rsidRPr="00F14994">
        <w:rPr>
          <w:b/>
          <w:i/>
          <w:iCs/>
        </w:rPr>
        <w:tab/>
      </w:r>
      <w:r w:rsidR="00430F56" w:rsidRPr="00F14994">
        <w:rPr>
          <w:b/>
          <w:i/>
          <w:iCs/>
        </w:rPr>
        <w:tab/>
      </w:r>
    </w:p>
    <w:p w14:paraId="7057CA7D" w14:textId="1E5ADE41" w:rsidR="00EB3449" w:rsidRPr="00F14994" w:rsidRDefault="00430F56" w:rsidP="00F14994">
      <w:pPr>
        <w:numPr>
          <w:ilvl w:val="0"/>
          <w:numId w:val="3"/>
        </w:numPr>
      </w:pPr>
      <w:proofErr w:type="spellStart"/>
      <w:r w:rsidRPr="00F14994">
        <w:t>SP352</w:t>
      </w:r>
      <w:proofErr w:type="spellEnd"/>
      <w:r w:rsidRPr="00F14994">
        <w:t>-801 Spanish Conversat</w:t>
      </w:r>
      <w:r w:rsidR="009501EE">
        <w:t>ion</w:t>
      </w:r>
      <w:r w:rsidR="009501EE">
        <w:tab/>
        <w:t xml:space="preserve">                              </w:t>
      </w:r>
      <w:proofErr w:type="gramStart"/>
      <w:r w:rsidR="009501EE">
        <w:t xml:space="preserve">   </w:t>
      </w:r>
      <w:r w:rsidRPr="00F14994">
        <w:t>(</w:t>
      </w:r>
      <w:proofErr w:type="spellStart"/>
      <w:proofErr w:type="gramEnd"/>
      <w:r w:rsidRPr="00F14994">
        <w:t>SP201</w:t>
      </w:r>
      <w:proofErr w:type="spellEnd"/>
      <w:r w:rsidRPr="00F14994">
        <w:t xml:space="preserve"> &amp; </w:t>
      </w:r>
      <w:proofErr w:type="spellStart"/>
      <w:r w:rsidRPr="00F14994">
        <w:t>SP202</w:t>
      </w:r>
      <w:proofErr w:type="spellEnd"/>
    </w:p>
    <w:p w14:paraId="730023E7" w14:textId="76135326" w:rsidR="00EB3449" w:rsidRPr="00F14994" w:rsidRDefault="00430F56" w:rsidP="00F14994">
      <w:pPr>
        <w:numPr>
          <w:ilvl w:val="0"/>
          <w:numId w:val="3"/>
        </w:numPr>
      </w:pPr>
      <w:proofErr w:type="spellStart"/>
      <w:r w:rsidRPr="00F14994">
        <w:t>SP354</w:t>
      </w:r>
      <w:proofErr w:type="spellEnd"/>
      <w:r w:rsidRPr="00F14994">
        <w:t>-801 Advanced</w:t>
      </w:r>
      <w:r w:rsidR="009501EE">
        <w:t xml:space="preserve"> Grammar and Composition   </w:t>
      </w:r>
      <w:proofErr w:type="gramStart"/>
      <w:r w:rsidR="009501EE">
        <w:t xml:space="preserve">   </w:t>
      </w:r>
      <w:r w:rsidRPr="00F14994">
        <w:t>(</w:t>
      </w:r>
      <w:proofErr w:type="spellStart"/>
      <w:proofErr w:type="gramEnd"/>
      <w:r w:rsidRPr="00F14994">
        <w:t>SP201</w:t>
      </w:r>
      <w:proofErr w:type="spellEnd"/>
      <w:r w:rsidRPr="00F14994">
        <w:t xml:space="preserve"> &amp; </w:t>
      </w:r>
      <w:proofErr w:type="spellStart"/>
      <w:r w:rsidRPr="00F14994">
        <w:t>SP202</w:t>
      </w:r>
      <w:proofErr w:type="spellEnd"/>
      <w:r w:rsidRPr="00F14994">
        <w:t>)</w:t>
      </w:r>
      <w:r w:rsidRPr="00F14994">
        <w:tab/>
      </w:r>
    </w:p>
    <w:p w14:paraId="0F0954E8" w14:textId="1E076FDB" w:rsidR="00EB3449" w:rsidRPr="00F14994" w:rsidRDefault="00430F56" w:rsidP="00F14994">
      <w:pPr>
        <w:numPr>
          <w:ilvl w:val="0"/>
          <w:numId w:val="3"/>
        </w:numPr>
      </w:pPr>
      <w:proofErr w:type="spellStart"/>
      <w:r w:rsidRPr="00F14994">
        <w:t>SP364</w:t>
      </w:r>
      <w:proofErr w:type="spellEnd"/>
      <w:r w:rsidRPr="00F14994">
        <w:t>-801 Spanis</w:t>
      </w:r>
      <w:r w:rsidR="009501EE">
        <w:t>h Civilization</w:t>
      </w:r>
      <w:r w:rsidR="009501EE">
        <w:tab/>
      </w:r>
      <w:r w:rsidR="009501EE">
        <w:tab/>
      </w:r>
      <w:r w:rsidR="009501EE">
        <w:tab/>
        <w:t xml:space="preserve">   </w:t>
      </w:r>
      <w:proofErr w:type="gramStart"/>
      <w:r w:rsidR="009501EE">
        <w:t xml:space="preserve">   </w:t>
      </w:r>
      <w:r w:rsidRPr="00F14994">
        <w:t>(</w:t>
      </w:r>
      <w:proofErr w:type="spellStart"/>
      <w:proofErr w:type="gramEnd"/>
      <w:r w:rsidRPr="00F14994">
        <w:t>SP353</w:t>
      </w:r>
      <w:proofErr w:type="spellEnd"/>
      <w:r w:rsidRPr="00F14994">
        <w:t>)</w:t>
      </w:r>
      <w:r w:rsidRPr="00F14994">
        <w:tab/>
      </w:r>
      <w:r w:rsidRPr="00F14994">
        <w:tab/>
      </w:r>
    </w:p>
    <w:p w14:paraId="740B1275" w14:textId="3892C59A" w:rsidR="00EB3449" w:rsidRDefault="00E46BF3" w:rsidP="00F14994">
      <w:pPr>
        <w:numPr>
          <w:ilvl w:val="0"/>
          <w:numId w:val="3"/>
        </w:numPr>
      </w:pPr>
      <w:proofErr w:type="spellStart"/>
      <w:r>
        <w:t>SP371</w:t>
      </w:r>
      <w:proofErr w:type="spellEnd"/>
      <w:r w:rsidR="00430F56" w:rsidRPr="00F14994">
        <w:t>-801 Su</w:t>
      </w:r>
      <w:r w:rsidR="009501EE">
        <w:t xml:space="preserve">rvey of Spanish </w:t>
      </w:r>
      <w:r>
        <w:t>Literature I</w:t>
      </w:r>
      <w:r w:rsidR="00430F56" w:rsidRPr="00F14994">
        <w:t xml:space="preserve">                  </w:t>
      </w:r>
      <w:proofErr w:type="gramStart"/>
      <w:r w:rsidR="00430F56" w:rsidRPr="00F14994">
        <w:t xml:space="preserve">  </w:t>
      </w:r>
      <w:r w:rsidR="009501EE">
        <w:t xml:space="preserve"> </w:t>
      </w:r>
      <w:r w:rsidR="00430F56" w:rsidRPr="00F14994">
        <w:t>(</w:t>
      </w:r>
      <w:proofErr w:type="spellStart"/>
      <w:proofErr w:type="gramEnd"/>
      <w:r w:rsidR="00430F56" w:rsidRPr="00F14994">
        <w:t>SP353</w:t>
      </w:r>
      <w:proofErr w:type="spellEnd"/>
      <w:r w:rsidR="00430F56" w:rsidRPr="00F14994">
        <w:t xml:space="preserve"> &amp; </w:t>
      </w:r>
      <w:proofErr w:type="spellStart"/>
      <w:r w:rsidR="00430F56" w:rsidRPr="00F14994">
        <w:t>SP356</w:t>
      </w:r>
      <w:proofErr w:type="spellEnd"/>
      <w:r w:rsidR="00430F56" w:rsidRPr="00F14994">
        <w:t>)</w:t>
      </w:r>
      <w:r w:rsidR="00430F56" w:rsidRPr="00F14994">
        <w:tab/>
      </w:r>
    </w:p>
    <w:p w14:paraId="484D53FD" w14:textId="42A67DC3" w:rsidR="009501EE" w:rsidRPr="00F14994" w:rsidRDefault="009501EE" w:rsidP="00F14994">
      <w:pPr>
        <w:numPr>
          <w:ilvl w:val="0"/>
          <w:numId w:val="3"/>
        </w:numPr>
      </w:pPr>
      <w:proofErr w:type="spellStart"/>
      <w:r>
        <w:t>SP372</w:t>
      </w:r>
      <w:proofErr w:type="spellEnd"/>
      <w:r>
        <w:t xml:space="preserve">-801 Survey of Spanish Literature II                 </w:t>
      </w:r>
      <w:proofErr w:type="gramStart"/>
      <w:r>
        <w:t xml:space="preserve">   (</w:t>
      </w:r>
      <w:proofErr w:type="spellStart"/>
      <w:proofErr w:type="gramEnd"/>
      <w:r>
        <w:t>SP353</w:t>
      </w:r>
      <w:proofErr w:type="spellEnd"/>
      <w:r>
        <w:t xml:space="preserve"> &amp; </w:t>
      </w:r>
      <w:proofErr w:type="spellStart"/>
      <w:r>
        <w:t>SP356</w:t>
      </w:r>
      <w:proofErr w:type="spellEnd"/>
      <w:r>
        <w:t>)</w:t>
      </w:r>
    </w:p>
    <w:p w14:paraId="5DA93BF3" w14:textId="0C61AA39" w:rsidR="009501EE" w:rsidRDefault="0069136A" w:rsidP="00F14994">
      <w:pPr>
        <w:numPr>
          <w:ilvl w:val="0"/>
          <w:numId w:val="3"/>
        </w:numPr>
      </w:pPr>
      <w:proofErr w:type="spellStart"/>
      <w:r>
        <w:t>SP390</w:t>
      </w:r>
      <w:proofErr w:type="spellEnd"/>
      <w:r>
        <w:t>-801 21st Century Madrid</w:t>
      </w:r>
      <w:r w:rsidR="009501EE">
        <w:tab/>
      </w:r>
      <w:r w:rsidR="009501EE">
        <w:tab/>
        <w:t xml:space="preserve">                 </w:t>
      </w:r>
      <w:proofErr w:type="gramStart"/>
      <w:r w:rsidR="009501EE">
        <w:t xml:space="preserve">   (</w:t>
      </w:r>
      <w:proofErr w:type="spellStart"/>
      <w:proofErr w:type="gramEnd"/>
      <w:r w:rsidR="009501EE">
        <w:t>SP353</w:t>
      </w:r>
      <w:proofErr w:type="spellEnd"/>
      <w:r w:rsidR="00430F56" w:rsidRPr="00F14994">
        <w:t>)</w:t>
      </w:r>
    </w:p>
    <w:p w14:paraId="67D00BF6" w14:textId="1C73CAB0" w:rsidR="00EB3449" w:rsidRPr="00F14994" w:rsidRDefault="009501EE" w:rsidP="00F14994">
      <w:pPr>
        <w:numPr>
          <w:ilvl w:val="0"/>
          <w:numId w:val="3"/>
        </w:numPr>
      </w:pPr>
      <w:proofErr w:type="spellStart"/>
      <w:r>
        <w:t>SP426</w:t>
      </w:r>
      <w:proofErr w:type="spellEnd"/>
      <w:r>
        <w:t>-801 Contemporary Spanish Literature</w:t>
      </w:r>
      <w:r w:rsidR="00430F56" w:rsidRPr="00F14994">
        <w:tab/>
      </w:r>
      <w:r>
        <w:t xml:space="preserve">   </w:t>
      </w:r>
      <w:proofErr w:type="gramStart"/>
      <w:r>
        <w:t xml:space="preserve">   (</w:t>
      </w:r>
      <w:proofErr w:type="gramEnd"/>
      <w:r>
        <w:t>Advisor's permission)</w:t>
      </w:r>
    </w:p>
    <w:p w14:paraId="6A142D63" w14:textId="21337591" w:rsidR="009501EE" w:rsidRDefault="0069136A" w:rsidP="00F14994">
      <w:pPr>
        <w:numPr>
          <w:ilvl w:val="0"/>
          <w:numId w:val="3"/>
        </w:numPr>
      </w:pPr>
      <w:proofErr w:type="spellStart"/>
      <w:r>
        <w:t>SP490</w:t>
      </w:r>
      <w:proofErr w:type="spellEnd"/>
      <w:r>
        <w:t>-801 21st Century Madrid</w:t>
      </w:r>
      <w:r w:rsidR="009501EE">
        <w:tab/>
      </w:r>
      <w:r w:rsidR="009501EE">
        <w:tab/>
      </w:r>
      <w:r w:rsidR="009501EE">
        <w:tab/>
        <w:t xml:space="preserve">   </w:t>
      </w:r>
      <w:proofErr w:type="gramStart"/>
      <w:r w:rsidR="009501EE">
        <w:t xml:space="preserve">   </w:t>
      </w:r>
      <w:r w:rsidR="00430F56" w:rsidRPr="00F14994">
        <w:t>(</w:t>
      </w:r>
      <w:proofErr w:type="gramEnd"/>
      <w:r w:rsidR="00430F56" w:rsidRPr="00F14994">
        <w:t>Advisor</w:t>
      </w:r>
      <w:r w:rsidR="009501EE">
        <w:rPr>
          <w:lang w:val="es-ES"/>
        </w:rPr>
        <w:t xml:space="preserve">'s </w:t>
      </w:r>
      <w:proofErr w:type="spellStart"/>
      <w:r w:rsidR="009501EE">
        <w:rPr>
          <w:lang w:val="es-ES"/>
        </w:rPr>
        <w:t>permission</w:t>
      </w:r>
      <w:proofErr w:type="spellEnd"/>
      <w:r w:rsidR="00430F56" w:rsidRPr="00F14994">
        <w:rPr>
          <w:lang w:val="es-ES"/>
        </w:rPr>
        <w:t>)</w:t>
      </w:r>
      <w:r w:rsidR="00430F56" w:rsidRPr="00F14994">
        <w:tab/>
      </w:r>
    </w:p>
    <w:p w14:paraId="2F4F83B3" w14:textId="5352CC5A" w:rsidR="00EB3449" w:rsidRPr="00F14994" w:rsidRDefault="009501EE" w:rsidP="00F14994">
      <w:pPr>
        <w:numPr>
          <w:ilvl w:val="0"/>
          <w:numId w:val="3"/>
        </w:numPr>
      </w:pPr>
      <w:proofErr w:type="spellStart"/>
      <w:r>
        <w:t>SP491</w:t>
      </w:r>
      <w:proofErr w:type="spellEnd"/>
      <w:r>
        <w:t xml:space="preserve">-801 Cervantes </w:t>
      </w:r>
      <w:r>
        <w:tab/>
      </w:r>
      <w:r>
        <w:tab/>
      </w:r>
      <w:r>
        <w:tab/>
      </w:r>
      <w:r>
        <w:tab/>
        <w:t xml:space="preserve">   </w:t>
      </w:r>
      <w:proofErr w:type="gramStart"/>
      <w:r>
        <w:t xml:space="preserve">   (</w:t>
      </w:r>
      <w:proofErr w:type="gramEnd"/>
      <w:r>
        <w:t>Advisor's permission)</w:t>
      </w:r>
      <w:r w:rsidR="00430F56" w:rsidRPr="00F14994">
        <w:tab/>
      </w:r>
      <w:r w:rsidR="00430F56" w:rsidRPr="00F14994">
        <w:tab/>
      </w:r>
    </w:p>
    <w:p w14:paraId="187C38C8" w14:textId="6EA22179" w:rsidR="00EB3449" w:rsidRPr="00F14994" w:rsidRDefault="00F14994" w:rsidP="00F14994">
      <w:pPr>
        <w:ind w:left="720"/>
        <w:rPr>
          <w:b/>
        </w:rPr>
      </w:pPr>
      <w:r w:rsidRPr="00F14994">
        <w:rPr>
          <w:b/>
          <w:i/>
          <w:iCs/>
        </w:rPr>
        <w:t>SESSION II</w:t>
      </w:r>
      <w:r w:rsidR="00430F56" w:rsidRPr="00F14994">
        <w:rPr>
          <w:b/>
          <w:i/>
          <w:iCs/>
        </w:rPr>
        <w:t> </w:t>
      </w:r>
    </w:p>
    <w:p w14:paraId="056D845D" w14:textId="239AD6A0" w:rsidR="00EB3449" w:rsidRPr="00F14994" w:rsidRDefault="00F14994" w:rsidP="00F14994">
      <w:pPr>
        <w:numPr>
          <w:ilvl w:val="0"/>
          <w:numId w:val="3"/>
        </w:numPr>
      </w:pPr>
      <w:proofErr w:type="spellStart"/>
      <w:r>
        <w:t>SP360</w:t>
      </w:r>
      <w:proofErr w:type="spellEnd"/>
      <w:r>
        <w:t xml:space="preserve">-802 Commercial Spanish   </w:t>
      </w:r>
      <w:r>
        <w:tab/>
      </w:r>
      <w:r>
        <w:tab/>
      </w:r>
      <w:r w:rsidR="0069136A">
        <w:t xml:space="preserve">     </w:t>
      </w:r>
      <w:r w:rsidR="009501EE">
        <w:tab/>
        <w:t xml:space="preserve">   </w:t>
      </w:r>
      <w:proofErr w:type="gramStart"/>
      <w:r w:rsidR="009501EE">
        <w:t xml:space="preserve">   </w:t>
      </w:r>
      <w:r>
        <w:t>(</w:t>
      </w:r>
      <w:proofErr w:type="spellStart"/>
      <w:proofErr w:type="gramEnd"/>
      <w:r w:rsidR="00E46BF3">
        <w:t>SP352</w:t>
      </w:r>
      <w:proofErr w:type="spellEnd"/>
      <w:r w:rsidR="00E46BF3">
        <w:t>/</w:t>
      </w:r>
      <w:r w:rsidR="00430F56" w:rsidRPr="00F14994">
        <w:t xml:space="preserve">353 &amp; </w:t>
      </w:r>
      <w:r w:rsidR="009501EE">
        <w:tab/>
      </w:r>
      <w:r w:rsidR="009501EE">
        <w:tab/>
      </w:r>
      <w:r w:rsidR="009501EE">
        <w:tab/>
      </w:r>
      <w:r w:rsidR="009501EE">
        <w:tab/>
      </w:r>
      <w:r w:rsidR="009501EE">
        <w:tab/>
      </w:r>
      <w:r w:rsidR="009501EE">
        <w:tab/>
      </w:r>
      <w:r w:rsidR="009501EE">
        <w:tab/>
      </w:r>
      <w:r w:rsidR="009501EE">
        <w:tab/>
      </w:r>
      <w:r w:rsidR="009501EE">
        <w:tab/>
        <w:t xml:space="preserve">       </w:t>
      </w:r>
      <w:proofErr w:type="spellStart"/>
      <w:r w:rsidR="00E46BF3">
        <w:t>SP354</w:t>
      </w:r>
      <w:proofErr w:type="spellEnd"/>
      <w:r w:rsidR="00E46BF3">
        <w:t>/</w:t>
      </w:r>
      <w:r w:rsidR="00430F56" w:rsidRPr="00F14994">
        <w:t>356)</w:t>
      </w:r>
      <w:r w:rsidR="00430F56" w:rsidRPr="00F14994">
        <w:tab/>
      </w:r>
    </w:p>
    <w:p w14:paraId="557BA100" w14:textId="10EE464F" w:rsidR="00EB3449" w:rsidRPr="00F14994" w:rsidRDefault="00430F56" w:rsidP="00F14994">
      <w:pPr>
        <w:numPr>
          <w:ilvl w:val="0"/>
          <w:numId w:val="3"/>
        </w:numPr>
      </w:pPr>
      <w:proofErr w:type="spellStart"/>
      <w:r w:rsidRPr="00F14994">
        <w:t>SP364</w:t>
      </w:r>
      <w:proofErr w:type="spellEnd"/>
      <w:r w:rsidRPr="00F14994">
        <w:t>-802 Span</w:t>
      </w:r>
      <w:r w:rsidR="00F14994">
        <w:t xml:space="preserve">ish Civilization     </w:t>
      </w:r>
      <w:r w:rsidR="00F14994">
        <w:tab/>
        <w:t xml:space="preserve">              </w:t>
      </w:r>
      <w:r w:rsidR="0069136A">
        <w:t xml:space="preserve">   </w:t>
      </w:r>
      <w:r w:rsidR="009501EE">
        <w:t xml:space="preserve">             </w:t>
      </w:r>
      <w:proofErr w:type="gramStart"/>
      <w:r w:rsidR="009501EE">
        <w:t xml:space="preserve">   </w:t>
      </w:r>
      <w:r w:rsidR="00E46BF3">
        <w:t>(</w:t>
      </w:r>
      <w:proofErr w:type="spellStart"/>
      <w:proofErr w:type="gramEnd"/>
      <w:r w:rsidR="00E46BF3">
        <w:t>SP352</w:t>
      </w:r>
      <w:proofErr w:type="spellEnd"/>
      <w:r w:rsidR="00E46BF3">
        <w:t>/</w:t>
      </w:r>
      <w:r w:rsidRPr="00F14994">
        <w:t>353)</w:t>
      </w:r>
      <w:r w:rsidRPr="00F14994">
        <w:tab/>
      </w:r>
    </w:p>
    <w:p w14:paraId="02DC6634" w14:textId="3C361DAB" w:rsidR="00EB3449" w:rsidRPr="00F14994" w:rsidRDefault="00430F56" w:rsidP="00F14994">
      <w:pPr>
        <w:numPr>
          <w:ilvl w:val="0"/>
          <w:numId w:val="3"/>
        </w:numPr>
      </w:pPr>
      <w:proofErr w:type="spellStart"/>
      <w:r w:rsidRPr="00F14994">
        <w:t>SP372</w:t>
      </w:r>
      <w:proofErr w:type="spellEnd"/>
      <w:r w:rsidRPr="00F14994">
        <w:t>-802 Survey of Peninsula</w:t>
      </w:r>
      <w:r w:rsidR="00F14994">
        <w:t>r Literature II</w:t>
      </w:r>
      <w:r w:rsidR="009501EE">
        <w:t xml:space="preserve">           </w:t>
      </w:r>
      <w:proofErr w:type="gramStart"/>
      <w:r w:rsidR="009501EE">
        <w:t xml:space="preserve">   </w:t>
      </w:r>
      <w:r w:rsidR="00E46BF3">
        <w:t>(</w:t>
      </w:r>
      <w:proofErr w:type="spellStart"/>
      <w:proofErr w:type="gramEnd"/>
      <w:r w:rsidR="00E46BF3">
        <w:t>SP352</w:t>
      </w:r>
      <w:proofErr w:type="spellEnd"/>
      <w:r w:rsidR="00E46BF3">
        <w:t>/</w:t>
      </w:r>
      <w:r w:rsidR="00F14994">
        <w:t xml:space="preserve">353 &amp; </w:t>
      </w:r>
      <w:r w:rsidR="00E46BF3">
        <w:tab/>
      </w:r>
      <w:r w:rsidR="00E46BF3">
        <w:tab/>
      </w:r>
      <w:r w:rsidR="00E46BF3">
        <w:tab/>
      </w:r>
      <w:r w:rsidR="00E46BF3">
        <w:tab/>
      </w:r>
      <w:r w:rsidR="00E46BF3">
        <w:tab/>
      </w:r>
      <w:r w:rsidR="00E46BF3">
        <w:tab/>
      </w:r>
      <w:r w:rsidR="00E46BF3">
        <w:tab/>
      </w:r>
      <w:r w:rsidR="00E46BF3">
        <w:tab/>
      </w:r>
      <w:r w:rsidR="00E46BF3">
        <w:tab/>
      </w:r>
      <w:r w:rsidR="009501EE">
        <w:t xml:space="preserve">        </w:t>
      </w:r>
      <w:proofErr w:type="spellStart"/>
      <w:r w:rsidR="00E46BF3">
        <w:t>SP354</w:t>
      </w:r>
      <w:proofErr w:type="spellEnd"/>
      <w:r w:rsidR="00E46BF3">
        <w:t>/</w:t>
      </w:r>
      <w:r w:rsidRPr="00F14994">
        <w:t>356)</w:t>
      </w:r>
    </w:p>
    <w:p w14:paraId="5C498D44" w14:textId="11725A3A" w:rsidR="00EB3449" w:rsidRPr="00F14994" w:rsidRDefault="00430F56" w:rsidP="00F14994">
      <w:pPr>
        <w:numPr>
          <w:ilvl w:val="0"/>
          <w:numId w:val="3"/>
        </w:numPr>
      </w:pPr>
      <w:proofErr w:type="spellStart"/>
      <w:r w:rsidRPr="00F14994">
        <w:t>SP426</w:t>
      </w:r>
      <w:proofErr w:type="spellEnd"/>
      <w:r w:rsidRPr="00F14994">
        <w:t>-802 Contemporar</w:t>
      </w:r>
      <w:r w:rsidR="00F14994">
        <w:t>y Pen. Literature</w:t>
      </w:r>
      <w:r w:rsidR="0069136A">
        <w:t xml:space="preserve">   </w:t>
      </w:r>
      <w:r w:rsidR="00F14994">
        <w:t xml:space="preserve"> </w:t>
      </w:r>
      <w:r w:rsidR="0069136A">
        <w:t xml:space="preserve"> </w:t>
      </w:r>
      <w:r w:rsidR="009501EE">
        <w:tab/>
        <w:t xml:space="preserve">   </w:t>
      </w:r>
      <w:proofErr w:type="gramStart"/>
      <w:r w:rsidR="009501EE">
        <w:t xml:space="preserve">   (</w:t>
      </w:r>
      <w:proofErr w:type="gramEnd"/>
      <w:r w:rsidR="009501EE">
        <w:t>Advisor's permission)</w:t>
      </w:r>
      <w:r w:rsidR="009B61C4">
        <w:t xml:space="preserve">       </w:t>
      </w:r>
      <w:r w:rsidR="009B61C4">
        <w:tab/>
      </w:r>
      <w:r w:rsidR="009B61C4">
        <w:tab/>
      </w:r>
      <w:r w:rsidR="009B61C4">
        <w:tab/>
      </w:r>
      <w:r w:rsidR="009B61C4">
        <w:tab/>
      </w:r>
      <w:r w:rsidR="009B61C4">
        <w:tab/>
      </w:r>
      <w:r w:rsidR="009B61C4">
        <w:tab/>
      </w:r>
      <w:r w:rsidR="009B61C4">
        <w:tab/>
      </w:r>
      <w:r w:rsidR="009B61C4">
        <w:tab/>
      </w:r>
    </w:p>
    <w:p w14:paraId="0CBD4246" w14:textId="1C8D347F" w:rsidR="00EB3449" w:rsidRPr="00F14994" w:rsidRDefault="00430F56" w:rsidP="00F14994">
      <w:pPr>
        <w:numPr>
          <w:ilvl w:val="0"/>
          <w:numId w:val="3"/>
        </w:numPr>
      </w:pPr>
      <w:proofErr w:type="spellStart"/>
      <w:r>
        <w:t>SP491</w:t>
      </w:r>
      <w:proofErr w:type="spellEnd"/>
      <w:r>
        <w:t>-802 Cervantes</w:t>
      </w:r>
      <w:r>
        <w:tab/>
      </w:r>
      <w:r>
        <w:tab/>
      </w:r>
      <w:r w:rsidRPr="00F14994">
        <w:t xml:space="preserve"> </w:t>
      </w:r>
      <w:r w:rsidR="0069136A">
        <w:t xml:space="preserve">      </w:t>
      </w:r>
      <w:r w:rsidR="00FE4934">
        <w:t xml:space="preserve">                      </w:t>
      </w:r>
      <w:proofErr w:type="gramStart"/>
      <w:r w:rsidR="00FE4934">
        <w:t xml:space="preserve">   (</w:t>
      </w:r>
      <w:proofErr w:type="gramEnd"/>
      <w:r w:rsidR="00FE4934">
        <w:t>Advisor's permission</w:t>
      </w:r>
      <w:r w:rsidR="0069136A">
        <w:t>)</w:t>
      </w:r>
    </w:p>
    <w:p w14:paraId="27903096" w14:textId="77777777" w:rsidR="00430F56" w:rsidRDefault="00430F56" w:rsidP="00F14994">
      <w:pPr>
        <w:numPr>
          <w:ilvl w:val="0"/>
          <w:numId w:val="3"/>
        </w:numPr>
      </w:pPr>
      <w:r w:rsidRPr="00F14994">
        <w:t> </w:t>
      </w:r>
    </w:p>
    <w:p w14:paraId="53A4365E" w14:textId="61A4A3D0" w:rsidR="00EB3449" w:rsidRPr="00F14994" w:rsidRDefault="00430F56" w:rsidP="00F14994">
      <w:pPr>
        <w:numPr>
          <w:ilvl w:val="0"/>
          <w:numId w:val="3"/>
        </w:numPr>
      </w:pPr>
      <w:r w:rsidRPr="00F14994">
        <w:t>-All courses are 3 credit hours</w:t>
      </w:r>
    </w:p>
    <w:p w14:paraId="5DC6A42A" w14:textId="77777777" w:rsidR="00EB3449" w:rsidRDefault="00430F56" w:rsidP="00F14994">
      <w:pPr>
        <w:numPr>
          <w:ilvl w:val="0"/>
          <w:numId w:val="3"/>
        </w:numPr>
      </w:pPr>
      <w:r w:rsidRPr="00F14994">
        <w:t>-Prerequisites can be waived with advisor’s permission</w:t>
      </w:r>
    </w:p>
    <w:p w14:paraId="7023B843" w14:textId="2560D129" w:rsidR="00FE4934" w:rsidRDefault="00FE4934" w:rsidP="00F14994">
      <w:pPr>
        <w:numPr>
          <w:ilvl w:val="0"/>
          <w:numId w:val="3"/>
        </w:numPr>
      </w:pPr>
      <w:r>
        <w:t>-Minimum of 5 students required to open course</w:t>
      </w:r>
    </w:p>
    <w:p w14:paraId="042D3AAF" w14:textId="77777777" w:rsidR="00430F56" w:rsidRDefault="00430F56" w:rsidP="00430F56"/>
    <w:p w14:paraId="5630F010" w14:textId="22CBDE77" w:rsidR="00430F56" w:rsidRDefault="00430F56" w:rsidP="00430F56">
      <w:pPr>
        <w:rPr>
          <w:b/>
          <w:sz w:val="28"/>
          <w:szCs w:val="28"/>
          <w:u w:val="single"/>
        </w:rPr>
      </w:pPr>
      <w:r>
        <w:rPr>
          <w:b/>
          <w:sz w:val="28"/>
          <w:szCs w:val="28"/>
          <w:u w:val="single"/>
        </w:rPr>
        <w:t>HOST INSTITUTION</w:t>
      </w:r>
      <w:r w:rsidR="00E22BF2">
        <w:rPr>
          <w:b/>
          <w:sz w:val="28"/>
          <w:szCs w:val="28"/>
          <w:u w:val="single"/>
        </w:rPr>
        <w:t xml:space="preserve"> SESSION II</w:t>
      </w:r>
      <w:r>
        <w:rPr>
          <w:b/>
          <w:sz w:val="28"/>
          <w:szCs w:val="28"/>
          <w:u w:val="single"/>
        </w:rPr>
        <w:t>:</w:t>
      </w:r>
    </w:p>
    <w:p w14:paraId="3BF75AC1" w14:textId="77777777" w:rsidR="00430F56" w:rsidRDefault="00430F56" w:rsidP="00430F56">
      <w:pPr>
        <w:rPr>
          <w:b/>
          <w:sz w:val="28"/>
          <w:szCs w:val="28"/>
          <w:u w:val="single"/>
        </w:rPr>
      </w:pPr>
    </w:p>
    <w:p w14:paraId="01EB03DB" w14:textId="2FFF9C09" w:rsidR="00430F56" w:rsidRDefault="00430F56" w:rsidP="00430F56">
      <w:pPr>
        <w:rPr>
          <w:b/>
          <w:sz w:val="28"/>
          <w:szCs w:val="28"/>
        </w:rPr>
      </w:pPr>
      <w:r>
        <w:rPr>
          <w:b/>
          <w:sz w:val="28"/>
          <w:szCs w:val="28"/>
        </w:rPr>
        <w:t xml:space="preserve">Universidad </w:t>
      </w:r>
      <w:proofErr w:type="spellStart"/>
      <w:r>
        <w:rPr>
          <w:b/>
          <w:sz w:val="28"/>
          <w:szCs w:val="28"/>
        </w:rPr>
        <w:t>Nebrija</w:t>
      </w:r>
      <w:proofErr w:type="spellEnd"/>
      <w:r>
        <w:rPr>
          <w:b/>
          <w:sz w:val="28"/>
          <w:szCs w:val="28"/>
        </w:rPr>
        <w:t>, Madrid</w:t>
      </w:r>
    </w:p>
    <w:p w14:paraId="13859A45" w14:textId="77777777" w:rsidR="00430F56" w:rsidRDefault="00430F56" w:rsidP="00430F56">
      <w:pPr>
        <w:rPr>
          <w:b/>
          <w:sz w:val="28"/>
          <w:szCs w:val="28"/>
        </w:rPr>
      </w:pPr>
    </w:p>
    <w:p w14:paraId="39CDEE7D" w14:textId="77777777" w:rsidR="00430F56" w:rsidRDefault="00430F56" w:rsidP="008470F8">
      <w:pPr>
        <w:rPr>
          <w:b/>
          <w:sz w:val="28"/>
          <w:szCs w:val="28"/>
        </w:rPr>
      </w:pPr>
    </w:p>
    <w:p w14:paraId="00C239C3" w14:textId="6D2C72E2" w:rsidR="00430F56" w:rsidRDefault="004B4B67" w:rsidP="008470F8">
      <w:pPr>
        <w:rPr>
          <w:b/>
          <w:sz w:val="28"/>
          <w:szCs w:val="28"/>
        </w:rPr>
      </w:pPr>
      <w:hyperlink r:id="rId8" w:history="1">
        <w:proofErr w:type="spellStart"/>
        <w:r w:rsidR="00430F56" w:rsidRPr="00430F56">
          <w:rPr>
            <w:rStyle w:val="Hyperlink"/>
            <w:b/>
            <w:sz w:val="28"/>
            <w:szCs w:val="28"/>
          </w:rPr>
          <w:t>Nebrija</w:t>
        </w:r>
        <w:proofErr w:type="spellEnd"/>
        <w:r w:rsidR="00430F56" w:rsidRPr="00430F56">
          <w:rPr>
            <w:rStyle w:val="Hyperlink"/>
            <w:b/>
            <w:sz w:val="28"/>
            <w:szCs w:val="28"/>
          </w:rPr>
          <w:t xml:space="preserve"> - Housing and Lodging</w:t>
        </w:r>
      </w:hyperlink>
    </w:p>
    <w:p w14:paraId="10581913" w14:textId="77777777" w:rsidR="00430F56" w:rsidRDefault="00430F56" w:rsidP="008470F8">
      <w:pPr>
        <w:rPr>
          <w:b/>
          <w:sz w:val="28"/>
          <w:szCs w:val="28"/>
        </w:rPr>
      </w:pPr>
    </w:p>
    <w:p w14:paraId="025645F8" w14:textId="5A375131" w:rsidR="000B3015" w:rsidRPr="00430F56" w:rsidRDefault="000B3015" w:rsidP="008470F8">
      <w:pPr>
        <w:rPr>
          <w:b/>
          <w:sz w:val="28"/>
          <w:szCs w:val="28"/>
          <w:u w:val="single"/>
        </w:rPr>
      </w:pPr>
      <w:r w:rsidRPr="00430F56">
        <w:rPr>
          <w:b/>
          <w:u w:val="single"/>
        </w:rPr>
        <w:t>OFFICE HOURS</w:t>
      </w:r>
    </w:p>
    <w:p w14:paraId="42C6E1FB" w14:textId="4E264727" w:rsidR="000B3015" w:rsidRPr="000B3015" w:rsidRDefault="003136D1" w:rsidP="008470F8">
      <w:r>
        <w:t xml:space="preserve">An exclusive U of </w:t>
      </w:r>
      <w:r w:rsidR="000B3015">
        <w:t>A office is available for the students during the whole</w:t>
      </w:r>
      <w:r w:rsidR="003961B4">
        <w:t xml:space="preserve"> program</w:t>
      </w:r>
      <w:r w:rsidR="000B3015">
        <w:t xml:space="preserve">. Students can stop </w:t>
      </w:r>
      <w:r w:rsidR="00160DC8">
        <w:t xml:space="preserve">by anytime </w:t>
      </w:r>
      <w:r w:rsidR="003879CD">
        <w:t>during the day from to 9pm to 2</w:t>
      </w:r>
      <w:r w:rsidR="003961B4">
        <w:t xml:space="preserve"> pm</w:t>
      </w:r>
      <w:r w:rsidR="003879CD">
        <w:t xml:space="preserve"> and from 4 pm to 8 pm</w:t>
      </w:r>
      <w:r w:rsidR="003961B4">
        <w:t xml:space="preserve">. The office offers 2 computers and a printer that can be freely used by students during the program. </w:t>
      </w:r>
      <w:r w:rsidR="003879CD">
        <w:t>Director and Assistant director can be reach</w:t>
      </w:r>
      <w:r w:rsidR="007E58B4">
        <w:t>ed</w:t>
      </w:r>
      <w:r w:rsidR="003879CD">
        <w:t xml:space="preserve"> after these hours </w:t>
      </w:r>
      <w:r w:rsidR="007E58B4">
        <w:t xml:space="preserve">in person or </w:t>
      </w:r>
      <w:r w:rsidR="003879CD">
        <w:t xml:space="preserve">by phone 24 hours a day. </w:t>
      </w:r>
    </w:p>
    <w:p w14:paraId="62D83E70" w14:textId="77777777" w:rsidR="00CE629F" w:rsidRPr="00430F56" w:rsidRDefault="00CE629F" w:rsidP="008470F8">
      <w:pPr>
        <w:rPr>
          <w:u w:val="single"/>
        </w:rPr>
      </w:pPr>
    </w:p>
    <w:p w14:paraId="1CE040E1" w14:textId="77777777" w:rsidR="00CE629F" w:rsidRPr="00430F56" w:rsidRDefault="00CE629F" w:rsidP="008470F8">
      <w:pPr>
        <w:rPr>
          <w:b/>
          <w:u w:val="single"/>
        </w:rPr>
      </w:pPr>
      <w:r w:rsidRPr="00430F56">
        <w:rPr>
          <w:b/>
          <w:u w:val="single"/>
        </w:rPr>
        <w:t>EXTRA CURRICULAR ACTIVITIES</w:t>
      </w:r>
    </w:p>
    <w:p w14:paraId="6225CAAF" w14:textId="4FC1CF61" w:rsidR="00CE629F" w:rsidRDefault="00CE629F" w:rsidP="008470F8">
      <w:r>
        <w:t>Besides the trips and excursions during the weekends, the program offers many other activit</w:t>
      </w:r>
      <w:r w:rsidR="00160DC8">
        <w:t>ies outside the classroom. Taking</w:t>
      </w:r>
      <w:r>
        <w:t xml:space="preserve"> advantage of the proximity of Madrid, the capital of Spain, the program offers weekly visits to the museums and cultural areas of the city, including the</w:t>
      </w:r>
      <w:r w:rsidR="000B3015">
        <w:t xml:space="preserve">aters and movies. Students </w:t>
      </w:r>
      <w:r>
        <w:t xml:space="preserve">also </w:t>
      </w:r>
      <w:r w:rsidR="000B3015">
        <w:t xml:space="preserve">have </w:t>
      </w:r>
      <w:r>
        <w:t>the opport</w:t>
      </w:r>
      <w:r w:rsidR="00160DC8">
        <w:t>unity to visit shopping and lei</w:t>
      </w:r>
      <w:r>
        <w:t>sure ar</w:t>
      </w:r>
      <w:r w:rsidR="000B3015">
        <w:t>eas, social an</w:t>
      </w:r>
      <w:r w:rsidR="002218B9">
        <w:t xml:space="preserve">d sport events, etc.  </w:t>
      </w:r>
      <w:r w:rsidR="000B3015">
        <w:t>S</w:t>
      </w:r>
      <w:r>
        <w:t>panish gastr</w:t>
      </w:r>
      <w:r w:rsidR="000B3015">
        <w:t>onomy (tapas, restaurants, etc</w:t>
      </w:r>
      <w:r w:rsidR="003136D1">
        <w:t>.</w:t>
      </w:r>
      <w:r w:rsidR="000B3015">
        <w:t xml:space="preserve">) is also part of these activities. </w:t>
      </w:r>
    </w:p>
    <w:p w14:paraId="5EDD7855" w14:textId="77777777" w:rsidR="00B00E80" w:rsidRDefault="00B00E80" w:rsidP="008470F8"/>
    <w:p w14:paraId="715E5022" w14:textId="274A9ECC" w:rsidR="00CE629F" w:rsidRDefault="00160DC8" w:rsidP="008470F8">
      <w:r w:rsidRPr="003879CD">
        <w:rPr>
          <w:b/>
        </w:rPr>
        <w:t>T</w:t>
      </w:r>
      <w:r w:rsidR="00B00E80" w:rsidRPr="003879CD">
        <w:rPr>
          <w:b/>
        </w:rPr>
        <w:t xml:space="preserve">he </w:t>
      </w:r>
      <w:r w:rsidR="00CE629F" w:rsidRPr="003879CD">
        <w:rPr>
          <w:b/>
        </w:rPr>
        <w:t>Conversation Partners Program</w:t>
      </w:r>
      <w:r>
        <w:t xml:space="preserve"> has special relevance</w:t>
      </w:r>
      <w:r w:rsidR="00CE629F">
        <w:t>. Throug</w:t>
      </w:r>
      <w:r w:rsidR="009B61C4">
        <w:t>h this program student</w:t>
      </w:r>
      <w:r>
        <w:t xml:space="preserve"> </w:t>
      </w:r>
      <w:r w:rsidR="00CE629F">
        <w:t>meet at least twice a week, for</w:t>
      </w:r>
      <w:r>
        <w:t xml:space="preserve"> a total of 6</w:t>
      </w:r>
      <w:r w:rsidR="00B00E80">
        <w:t xml:space="preserve"> hours, with local</w:t>
      </w:r>
      <w:r w:rsidR="00CE629F">
        <w:t xml:space="preserve"> students </w:t>
      </w:r>
      <w:r w:rsidR="00B00E80">
        <w:t xml:space="preserve">(usually of their own age) to </w:t>
      </w:r>
      <w:r w:rsidR="002218B9">
        <w:t>practice Spanish in a real scena</w:t>
      </w:r>
      <w:r w:rsidR="00B00E80">
        <w:t xml:space="preserve">rio with native speakers. </w:t>
      </w:r>
    </w:p>
    <w:p w14:paraId="021F9FA2" w14:textId="77777777" w:rsidR="000B3015" w:rsidRDefault="000B3015" w:rsidP="008470F8"/>
    <w:p w14:paraId="123BB1A4" w14:textId="77777777" w:rsidR="000B3015" w:rsidRPr="00430F56" w:rsidRDefault="000B3015" w:rsidP="008470F8">
      <w:pPr>
        <w:rPr>
          <w:b/>
          <w:u w:val="single"/>
        </w:rPr>
      </w:pPr>
      <w:r w:rsidRPr="00430F56">
        <w:rPr>
          <w:b/>
          <w:u w:val="single"/>
        </w:rPr>
        <w:t>TRIPS AND EXCURSIONS</w:t>
      </w:r>
    </w:p>
    <w:p w14:paraId="171AA55E" w14:textId="23859F8D" w:rsidR="003961B4" w:rsidRDefault="009B61C4" w:rsidP="008470F8">
      <w:r>
        <w:t>Every weekend student</w:t>
      </w:r>
      <w:r w:rsidR="003961B4">
        <w:t xml:space="preserve"> travel to different locations around Spain. These trips are designed to complement the weekly class lectures. </w:t>
      </w:r>
      <w:r w:rsidR="003136D1">
        <w:t>Students who choose to travel by themselves</w:t>
      </w:r>
      <w:r w:rsidR="00BE55F6">
        <w:t xml:space="preserve"> must complete, sign and turn in </w:t>
      </w:r>
      <w:r w:rsidR="00160DC8">
        <w:t>in advance a</w:t>
      </w:r>
      <w:r w:rsidR="00BE55F6">
        <w:t xml:space="preserve"> m</w:t>
      </w:r>
      <w:r w:rsidR="00160DC8">
        <w:t>andatory notification form giving</w:t>
      </w:r>
      <w:r w:rsidR="00BE55F6">
        <w:t xml:space="preserve"> all the information of their trip to cover emergency situations that could arise. </w:t>
      </w:r>
    </w:p>
    <w:p w14:paraId="7446C7E2" w14:textId="77777777" w:rsidR="00BE55F6" w:rsidRDefault="00BE55F6" w:rsidP="008470F8"/>
    <w:p w14:paraId="1E10E971" w14:textId="77777777" w:rsidR="00362803" w:rsidRDefault="00362803" w:rsidP="008470F8">
      <w:pPr>
        <w:rPr>
          <w:sz w:val="28"/>
          <w:szCs w:val="28"/>
        </w:rPr>
      </w:pPr>
    </w:p>
    <w:p w14:paraId="09D85072" w14:textId="77777777" w:rsidR="00362803" w:rsidRDefault="00362803" w:rsidP="008470F8">
      <w:pPr>
        <w:rPr>
          <w:sz w:val="28"/>
          <w:szCs w:val="28"/>
        </w:rPr>
      </w:pPr>
    </w:p>
    <w:tbl>
      <w:tblPr>
        <w:tblW w:w="0" w:type="auto"/>
        <w:tblBorders>
          <w:top w:val="nil"/>
          <w:left w:val="nil"/>
          <w:right w:val="nil"/>
        </w:tblBorders>
        <w:tblLayout w:type="fixed"/>
        <w:tblLook w:val="0000" w:firstRow="0" w:lastRow="0" w:firstColumn="0" w:lastColumn="0" w:noHBand="0" w:noVBand="0"/>
      </w:tblPr>
      <w:tblGrid>
        <w:gridCol w:w="5460"/>
      </w:tblGrid>
      <w:tr w:rsidR="00362803" w14:paraId="26C84080" w14:textId="77777777">
        <w:tc>
          <w:tcPr>
            <w:tcW w:w="5460" w:type="dxa"/>
            <w:shd w:val="clear" w:color="auto" w:fill="FFFFFF"/>
            <w:tcMar>
              <w:top w:w="20" w:type="nil"/>
              <w:left w:w="20" w:type="nil"/>
              <w:bottom w:w="20" w:type="nil"/>
              <w:right w:w="20" w:type="nil"/>
            </w:tcMar>
            <w:vAlign w:val="center"/>
          </w:tcPr>
          <w:p w14:paraId="46CBBFD5" w14:textId="77777777" w:rsidR="009205D7" w:rsidRPr="00FA14D0" w:rsidRDefault="00362803">
            <w:pPr>
              <w:widowControl w:val="0"/>
              <w:autoSpaceDE w:val="0"/>
              <w:autoSpaceDN w:val="0"/>
              <w:adjustRightInd w:val="0"/>
              <w:spacing w:after="240"/>
              <w:rPr>
                <w:rFonts w:ascii="Times" w:hAnsi="Times" w:cs="Times"/>
                <w:color w:val="C00000"/>
                <w:sz w:val="36"/>
                <w:szCs w:val="36"/>
              </w:rPr>
            </w:pPr>
            <w:r w:rsidRPr="00FA14D0">
              <w:rPr>
                <w:rFonts w:ascii="Calibri" w:hAnsi="Calibri" w:cs="Calibri"/>
                <w:color w:val="C00000"/>
                <w:sz w:val="36"/>
                <w:szCs w:val="36"/>
              </w:rPr>
              <w:t>DEADLINE</w:t>
            </w:r>
          </w:p>
          <w:p w14:paraId="3F7FE245" w14:textId="24044445" w:rsidR="00362803" w:rsidRPr="00FA14D0" w:rsidRDefault="00362803">
            <w:pPr>
              <w:widowControl w:val="0"/>
              <w:autoSpaceDE w:val="0"/>
              <w:autoSpaceDN w:val="0"/>
              <w:adjustRightInd w:val="0"/>
              <w:spacing w:after="240"/>
              <w:rPr>
                <w:rFonts w:ascii="Times" w:hAnsi="Times" w:cs="Times"/>
                <w:color w:val="C00000"/>
                <w:sz w:val="36"/>
                <w:szCs w:val="36"/>
              </w:rPr>
            </w:pPr>
            <w:r>
              <w:rPr>
                <w:rFonts w:ascii="Calibri" w:hAnsi="Calibri" w:cs="Calibri"/>
                <w:color w:val="1A1A1A"/>
                <w:sz w:val="32"/>
                <w:szCs w:val="32"/>
              </w:rPr>
              <w:t>February 201</w:t>
            </w:r>
            <w:r w:rsidR="009B61C4">
              <w:rPr>
                <w:rFonts w:ascii="Calibri" w:hAnsi="Calibri" w:cs="Calibri"/>
                <w:color w:val="1A1A1A"/>
                <w:sz w:val="32"/>
                <w:szCs w:val="32"/>
              </w:rPr>
              <w:t>9</w:t>
            </w:r>
          </w:p>
          <w:p w14:paraId="28183F12" w14:textId="77777777" w:rsidR="00362803" w:rsidRPr="009205D7" w:rsidRDefault="00362803">
            <w:pPr>
              <w:widowControl w:val="0"/>
              <w:autoSpaceDE w:val="0"/>
              <w:autoSpaceDN w:val="0"/>
              <w:adjustRightInd w:val="0"/>
              <w:spacing w:after="240"/>
              <w:rPr>
                <w:rFonts w:ascii="Times" w:hAnsi="Times" w:cs="Times"/>
                <w:sz w:val="36"/>
                <w:szCs w:val="36"/>
              </w:rPr>
            </w:pPr>
            <w:r w:rsidRPr="009205D7">
              <w:rPr>
                <w:rFonts w:ascii="Calibri" w:hAnsi="Calibri" w:cs="Calibri"/>
                <w:color w:val="920019"/>
                <w:sz w:val="36"/>
                <w:szCs w:val="36"/>
              </w:rPr>
              <w:t>HOW TO APPLY</w:t>
            </w:r>
          </w:p>
          <w:p w14:paraId="45384C63" w14:textId="77777777" w:rsidR="00362803" w:rsidRDefault="00362803">
            <w:pPr>
              <w:widowControl w:val="0"/>
              <w:autoSpaceDE w:val="0"/>
              <w:autoSpaceDN w:val="0"/>
              <w:adjustRightInd w:val="0"/>
              <w:spacing w:after="240"/>
              <w:rPr>
                <w:rFonts w:ascii="Times" w:hAnsi="Times" w:cs="Times"/>
              </w:rPr>
            </w:pPr>
            <w:r>
              <w:rPr>
                <w:rFonts w:ascii="Calibri" w:hAnsi="Calibri" w:cs="Calibri"/>
                <w:color w:val="103CC0"/>
                <w:sz w:val="32"/>
                <w:szCs w:val="32"/>
              </w:rPr>
              <w:t>https://studyabroad.ua.edu</w:t>
            </w:r>
          </w:p>
          <w:p w14:paraId="1BD74A4F" w14:textId="77777777" w:rsidR="00362803" w:rsidRPr="009205D7" w:rsidRDefault="00362803">
            <w:pPr>
              <w:widowControl w:val="0"/>
              <w:autoSpaceDE w:val="0"/>
              <w:autoSpaceDN w:val="0"/>
              <w:adjustRightInd w:val="0"/>
              <w:spacing w:after="240"/>
              <w:rPr>
                <w:rFonts w:ascii="Times" w:hAnsi="Times" w:cs="Times"/>
                <w:sz w:val="36"/>
                <w:szCs w:val="36"/>
              </w:rPr>
            </w:pPr>
            <w:r w:rsidRPr="009205D7">
              <w:rPr>
                <w:rFonts w:ascii="Calibri" w:hAnsi="Calibri" w:cs="Calibri"/>
                <w:color w:val="920019"/>
                <w:sz w:val="36"/>
                <w:szCs w:val="36"/>
              </w:rPr>
              <w:t>FINANCIAL AID</w:t>
            </w:r>
          </w:p>
          <w:p w14:paraId="2D4A7219" w14:textId="77777777" w:rsidR="00362803" w:rsidRDefault="00362803">
            <w:pPr>
              <w:widowControl w:val="0"/>
              <w:autoSpaceDE w:val="0"/>
              <w:autoSpaceDN w:val="0"/>
              <w:adjustRightInd w:val="0"/>
              <w:spacing w:after="240"/>
              <w:rPr>
                <w:rFonts w:ascii="Times" w:hAnsi="Times" w:cs="Times"/>
              </w:rPr>
            </w:pPr>
            <w:r>
              <w:rPr>
                <w:rFonts w:ascii="Calibri" w:hAnsi="Calibri" w:cs="Calibri"/>
                <w:color w:val="103CC0"/>
                <w:sz w:val="32"/>
                <w:szCs w:val="32"/>
              </w:rPr>
              <w:t>https://studyabroad.ua.edu</w:t>
            </w:r>
          </w:p>
          <w:p w14:paraId="1C07E1CE" w14:textId="77777777" w:rsidR="00362803" w:rsidRPr="009205D7" w:rsidRDefault="00362803">
            <w:pPr>
              <w:widowControl w:val="0"/>
              <w:autoSpaceDE w:val="0"/>
              <w:autoSpaceDN w:val="0"/>
              <w:adjustRightInd w:val="0"/>
              <w:spacing w:after="240"/>
              <w:rPr>
                <w:rFonts w:ascii="Times" w:hAnsi="Times" w:cs="Times"/>
                <w:sz w:val="36"/>
                <w:szCs w:val="36"/>
              </w:rPr>
            </w:pPr>
            <w:r w:rsidRPr="009205D7">
              <w:rPr>
                <w:rFonts w:ascii="Calibri" w:hAnsi="Calibri" w:cs="Calibri"/>
                <w:color w:val="920019"/>
                <w:sz w:val="36"/>
                <w:szCs w:val="36"/>
              </w:rPr>
              <w:t>FOR MORE INFORMATION:</w:t>
            </w:r>
          </w:p>
          <w:p w14:paraId="756E6291" w14:textId="68A31B54" w:rsidR="00362803" w:rsidRDefault="00362803">
            <w:pPr>
              <w:widowControl w:val="0"/>
              <w:autoSpaceDE w:val="0"/>
              <w:autoSpaceDN w:val="0"/>
              <w:adjustRightInd w:val="0"/>
              <w:rPr>
                <w:rFonts w:ascii="Times" w:hAnsi="Times" w:cs="Times"/>
              </w:rPr>
            </w:pPr>
            <w:r>
              <w:rPr>
                <w:rFonts w:ascii="Times" w:hAnsi="Times" w:cs="Times"/>
                <w:noProof/>
              </w:rPr>
              <w:drawing>
                <wp:inline distT="0" distB="0" distL="0" distR="0" wp14:anchorId="338493AA" wp14:editId="0E5EDF24">
                  <wp:extent cx="146494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21B7AE" wp14:editId="0BF6018E">
                  <wp:extent cx="146494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8255"/>
                          </a:xfrm>
                          <a:prstGeom prst="rect">
                            <a:avLst/>
                          </a:prstGeom>
                          <a:noFill/>
                          <a:ln>
                            <a:noFill/>
                          </a:ln>
                        </pic:spPr>
                      </pic:pic>
                    </a:graphicData>
                  </a:graphic>
                </wp:inline>
              </w:drawing>
            </w:r>
          </w:p>
        </w:tc>
      </w:tr>
      <w:tr w:rsidR="00362803" w14:paraId="2B9C59E8" w14:textId="77777777">
        <w:tc>
          <w:tcPr>
            <w:tcW w:w="5460" w:type="dxa"/>
            <w:shd w:val="clear" w:color="auto" w:fill="FFFFFF"/>
            <w:tcMar>
              <w:top w:w="20" w:type="nil"/>
              <w:left w:w="20" w:type="nil"/>
              <w:bottom w:w="20" w:type="nil"/>
              <w:right w:w="20" w:type="nil"/>
            </w:tcMar>
            <w:vAlign w:val="center"/>
          </w:tcPr>
          <w:p w14:paraId="6B5F30A9" w14:textId="6D1A2846" w:rsidR="00362803" w:rsidRDefault="009205D7">
            <w:pPr>
              <w:widowControl w:val="0"/>
              <w:autoSpaceDE w:val="0"/>
              <w:autoSpaceDN w:val="0"/>
              <w:adjustRightInd w:val="0"/>
              <w:spacing w:after="240"/>
              <w:rPr>
                <w:rFonts w:ascii="Times" w:hAnsi="Times" w:cs="Times"/>
              </w:rPr>
            </w:pPr>
            <w:r>
              <w:rPr>
                <w:rFonts w:ascii="Calibri" w:hAnsi="Calibri" w:cs="Calibri"/>
                <w:color w:val="1A1A1A"/>
                <w:sz w:val="32"/>
                <w:szCs w:val="32"/>
              </w:rPr>
              <w:t>-</w:t>
            </w:r>
            <w:r w:rsidR="00362803">
              <w:rPr>
                <w:rFonts w:ascii="Calibri" w:hAnsi="Calibri" w:cs="Calibri"/>
                <w:color w:val="1A1A1A"/>
                <w:sz w:val="32"/>
                <w:szCs w:val="32"/>
              </w:rPr>
              <w:t>Jose A Cano - Program Director</w:t>
            </w:r>
          </w:p>
          <w:p w14:paraId="3DDAAC25" w14:textId="77777777" w:rsidR="00362803" w:rsidRDefault="00362803">
            <w:pPr>
              <w:widowControl w:val="0"/>
              <w:autoSpaceDE w:val="0"/>
              <w:autoSpaceDN w:val="0"/>
              <w:adjustRightInd w:val="0"/>
              <w:spacing w:after="240"/>
              <w:rPr>
                <w:rFonts w:ascii="Times" w:hAnsi="Times" w:cs="Times"/>
              </w:rPr>
            </w:pPr>
            <w:r>
              <w:rPr>
                <w:rFonts w:ascii="Calibri" w:hAnsi="Calibri" w:cs="Calibri"/>
                <w:color w:val="103CC0"/>
                <w:sz w:val="32"/>
                <w:szCs w:val="32"/>
              </w:rPr>
              <w:t>jcano@ua.edu</w:t>
            </w:r>
          </w:p>
          <w:p w14:paraId="090ADEE3" w14:textId="77777777" w:rsidR="00362803" w:rsidRDefault="00362803">
            <w:pPr>
              <w:widowControl w:val="0"/>
              <w:autoSpaceDE w:val="0"/>
              <w:autoSpaceDN w:val="0"/>
              <w:adjustRightInd w:val="0"/>
              <w:spacing w:after="240"/>
              <w:rPr>
                <w:rFonts w:ascii="Times" w:hAnsi="Times" w:cs="Times"/>
              </w:rPr>
            </w:pPr>
            <w:r>
              <w:rPr>
                <w:rFonts w:ascii="Calibri" w:hAnsi="Calibri" w:cs="Calibri"/>
                <w:color w:val="1A1A1A"/>
                <w:sz w:val="32"/>
                <w:szCs w:val="32"/>
              </w:rPr>
              <w:t>226 BB Comer</w:t>
            </w:r>
          </w:p>
          <w:p w14:paraId="01155CF8" w14:textId="1F87E99C" w:rsidR="00362803" w:rsidRDefault="009205D7">
            <w:pPr>
              <w:widowControl w:val="0"/>
              <w:autoSpaceDE w:val="0"/>
              <w:autoSpaceDN w:val="0"/>
              <w:adjustRightInd w:val="0"/>
              <w:spacing w:after="240"/>
              <w:rPr>
                <w:rFonts w:ascii="Times" w:hAnsi="Times" w:cs="Times"/>
              </w:rPr>
            </w:pPr>
            <w:r>
              <w:rPr>
                <w:rFonts w:ascii="Calibri" w:hAnsi="Calibri" w:cs="Calibri"/>
                <w:color w:val="1A1A1A"/>
                <w:sz w:val="32"/>
                <w:szCs w:val="32"/>
              </w:rPr>
              <w:t>-</w:t>
            </w:r>
            <w:r w:rsidR="00362803">
              <w:rPr>
                <w:rFonts w:ascii="Calibri" w:hAnsi="Calibri" w:cs="Calibri"/>
                <w:color w:val="1A1A1A"/>
                <w:sz w:val="32"/>
                <w:szCs w:val="32"/>
              </w:rPr>
              <w:t>Capstone International Center BB Comer</w:t>
            </w:r>
          </w:p>
        </w:tc>
      </w:tr>
    </w:tbl>
    <w:p w14:paraId="4A92E853" w14:textId="77777777" w:rsidR="00362803" w:rsidRPr="00976168" w:rsidRDefault="00362803" w:rsidP="008470F8">
      <w:pPr>
        <w:rPr>
          <w:sz w:val="28"/>
          <w:szCs w:val="28"/>
        </w:rPr>
      </w:pPr>
    </w:p>
    <w:sectPr w:rsidR="00362803" w:rsidRPr="00976168" w:rsidSect="003C35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C82"/>
    <w:multiLevelType w:val="hybridMultilevel"/>
    <w:tmpl w:val="1550EE56"/>
    <w:lvl w:ilvl="0" w:tplc="4D04FA6E">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2177"/>
    <w:multiLevelType w:val="hybridMultilevel"/>
    <w:tmpl w:val="6D6A10BC"/>
    <w:lvl w:ilvl="0" w:tplc="501A5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F6BBD"/>
    <w:multiLevelType w:val="hybridMultilevel"/>
    <w:tmpl w:val="CB3C77BC"/>
    <w:lvl w:ilvl="0" w:tplc="0C0A0001">
      <w:start w:val="1"/>
      <w:numFmt w:val="bullet"/>
      <w:lvlText w:val=""/>
      <w:lvlJc w:val="left"/>
      <w:pPr>
        <w:tabs>
          <w:tab w:val="num" w:pos="0"/>
        </w:tabs>
        <w:ind w:left="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Symbol"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Symbol"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Symbol"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nsid w:val="39287ECE"/>
    <w:multiLevelType w:val="hybridMultilevel"/>
    <w:tmpl w:val="16AAEBB6"/>
    <w:lvl w:ilvl="0" w:tplc="25E65680">
      <w:start w:val="1"/>
      <w:numFmt w:val="bullet"/>
      <w:lvlText w:val="•"/>
      <w:lvlJc w:val="left"/>
      <w:pPr>
        <w:tabs>
          <w:tab w:val="num" w:pos="720"/>
        </w:tabs>
        <w:ind w:left="720" w:hanging="360"/>
      </w:pPr>
      <w:rPr>
        <w:rFonts w:ascii="Arial" w:hAnsi="Arial" w:hint="default"/>
      </w:rPr>
    </w:lvl>
    <w:lvl w:ilvl="1" w:tplc="D7C2B07C" w:tentative="1">
      <w:start w:val="1"/>
      <w:numFmt w:val="bullet"/>
      <w:lvlText w:val="•"/>
      <w:lvlJc w:val="left"/>
      <w:pPr>
        <w:tabs>
          <w:tab w:val="num" w:pos="1440"/>
        </w:tabs>
        <w:ind w:left="1440" w:hanging="360"/>
      </w:pPr>
      <w:rPr>
        <w:rFonts w:ascii="Arial" w:hAnsi="Arial" w:hint="default"/>
      </w:rPr>
    </w:lvl>
    <w:lvl w:ilvl="2" w:tplc="FB405A30" w:tentative="1">
      <w:start w:val="1"/>
      <w:numFmt w:val="bullet"/>
      <w:lvlText w:val="•"/>
      <w:lvlJc w:val="left"/>
      <w:pPr>
        <w:tabs>
          <w:tab w:val="num" w:pos="2160"/>
        </w:tabs>
        <w:ind w:left="2160" w:hanging="360"/>
      </w:pPr>
      <w:rPr>
        <w:rFonts w:ascii="Arial" w:hAnsi="Arial" w:hint="default"/>
      </w:rPr>
    </w:lvl>
    <w:lvl w:ilvl="3" w:tplc="633689D2" w:tentative="1">
      <w:start w:val="1"/>
      <w:numFmt w:val="bullet"/>
      <w:lvlText w:val="•"/>
      <w:lvlJc w:val="left"/>
      <w:pPr>
        <w:tabs>
          <w:tab w:val="num" w:pos="2880"/>
        </w:tabs>
        <w:ind w:left="2880" w:hanging="360"/>
      </w:pPr>
      <w:rPr>
        <w:rFonts w:ascii="Arial" w:hAnsi="Arial" w:hint="default"/>
      </w:rPr>
    </w:lvl>
    <w:lvl w:ilvl="4" w:tplc="BA282406" w:tentative="1">
      <w:start w:val="1"/>
      <w:numFmt w:val="bullet"/>
      <w:lvlText w:val="•"/>
      <w:lvlJc w:val="left"/>
      <w:pPr>
        <w:tabs>
          <w:tab w:val="num" w:pos="3600"/>
        </w:tabs>
        <w:ind w:left="3600" w:hanging="360"/>
      </w:pPr>
      <w:rPr>
        <w:rFonts w:ascii="Arial" w:hAnsi="Arial" w:hint="default"/>
      </w:rPr>
    </w:lvl>
    <w:lvl w:ilvl="5" w:tplc="3F589D86" w:tentative="1">
      <w:start w:val="1"/>
      <w:numFmt w:val="bullet"/>
      <w:lvlText w:val="•"/>
      <w:lvlJc w:val="left"/>
      <w:pPr>
        <w:tabs>
          <w:tab w:val="num" w:pos="4320"/>
        </w:tabs>
        <w:ind w:left="4320" w:hanging="360"/>
      </w:pPr>
      <w:rPr>
        <w:rFonts w:ascii="Arial" w:hAnsi="Arial" w:hint="default"/>
      </w:rPr>
    </w:lvl>
    <w:lvl w:ilvl="6" w:tplc="C66478AC" w:tentative="1">
      <w:start w:val="1"/>
      <w:numFmt w:val="bullet"/>
      <w:lvlText w:val="•"/>
      <w:lvlJc w:val="left"/>
      <w:pPr>
        <w:tabs>
          <w:tab w:val="num" w:pos="5040"/>
        </w:tabs>
        <w:ind w:left="5040" w:hanging="360"/>
      </w:pPr>
      <w:rPr>
        <w:rFonts w:ascii="Arial" w:hAnsi="Arial" w:hint="default"/>
      </w:rPr>
    </w:lvl>
    <w:lvl w:ilvl="7" w:tplc="BCF81C60" w:tentative="1">
      <w:start w:val="1"/>
      <w:numFmt w:val="bullet"/>
      <w:lvlText w:val="•"/>
      <w:lvlJc w:val="left"/>
      <w:pPr>
        <w:tabs>
          <w:tab w:val="num" w:pos="5760"/>
        </w:tabs>
        <w:ind w:left="5760" w:hanging="360"/>
      </w:pPr>
      <w:rPr>
        <w:rFonts w:ascii="Arial" w:hAnsi="Arial" w:hint="default"/>
      </w:rPr>
    </w:lvl>
    <w:lvl w:ilvl="8" w:tplc="E528AE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BB"/>
    <w:rsid w:val="000733E4"/>
    <w:rsid w:val="00091285"/>
    <w:rsid w:val="000B3015"/>
    <w:rsid w:val="00160DC8"/>
    <w:rsid w:val="00210364"/>
    <w:rsid w:val="002218B9"/>
    <w:rsid w:val="00266968"/>
    <w:rsid w:val="002B76C4"/>
    <w:rsid w:val="002C3370"/>
    <w:rsid w:val="003136D1"/>
    <w:rsid w:val="00362803"/>
    <w:rsid w:val="003879CD"/>
    <w:rsid w:val="003961B4"/>
    <w:rsid w:val="003C3547"/>
    <w:rsid w:val="003E55E6"/>
    <w:rsid w:val="00430F56"/>
    <w:rsid w:val="004777F9"/>
    <w:rsid w:val="004B4B67"/>
    <w:rsid w:val="00504805"/>
    <w:rsid w:val="00530052"/>
    <w:rsid w:val="00533FEE"/>
    <w:rsid w:val="0058533B"/>
    <w:rsid w:val="00596643"/>
    <w:rsid w:val="005C6FA6"/>
    <w:rsid w:val="005D0565"/>
    <w:rsid w:val="00632308"/>
    <w:rsid w:val="0069136A"/>
    <w:rsid w:val="006C4A38"/>
    <w:rsid w:val="007D7284"/>
    <w:rsid w:val="007E58B4"/>
    <w:rsid w:val="008470F8"/>
    <w:rsid w:val="00874146"/>
    <w:rsid w:val="008D2CE6"/>
    <w:rsid w:val="008F30FE"/>
    <w:rsid w:val="009205D7"/>
    <w:rsid w:val="009478BB"/>
    <w:rsid w:val="009501EE"/>
    <w:rsid w:val="00965ABB"/>
    <w:rsid w:val="00976168"/>
    <w:rsid w:val="009B61C4"/>
    <w:rsid w:val="009E5523"/>
    <w:rsid w:val="009E6B56"/>
    <w:rsid w:val="00A410AC"/>
    <w:rsid w:val="00A56E5D"/>
    <w:rsid w:val="00B00E80"/>
    <w:rsid w:val="00B2232D"/>
    <w:rsid w:val="00B261F1"/>
    <w:rsid w:val="00BA63BD"/>
    <w:rsid w:val="00BC5731"/>
    <w:rsid w:val="00BE55F6"/>
    <w:rsid w:val="00C604EC"/>
    <w:rsid w:val="00C92142"/>
    <w:rsid w:val="00CE629F"/>
    <w:rsid w:val="00D0388B"/>
    <w:rsid w:val="00DE687E"/>
    <w:rsid w:val="00E22BF2"/>
    <w:rsid w:val="00E46BF3"/>
    <w:rsid w:val="00E61B1A"/>
    <w:rsid w:val="00E657FB"/>
    <w:rsid w:val="00E92552"/>
    <w:rsid w:val="00EB3449"/>
    <w:rsid w:val="00ED3AA0"/>
    <w:rsid w:val="00F14994"/>
    <w:rsid w:val="00F7396C"/>
    <w:rsid w:val="00F93007"/>
    <w:rsid w:val="00F9596D"/>
    <w:rsid w:val="00FA14D0"/>
    <w:rsid w:val="00FE49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23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5D0565"/>
    <w:pPr>
      <w:keepNext/>
      <w:outlineLvl w:val="0"/>
    </w:pPr>
    <w:rPr>
      <w:rFonts w:ascii="Times New Roman" w:eastAsia="Times New Roman" w:hAnsi="Times New Roman" w:cs="Times New Roman"/>
      <w:b/>
      <w:bCs/>
      <w:sz w:val="36"/>
      <w:lang w:val="es-ES" w:eastAsia="es-ES"/>
    </w:rPr>
  </w:style>
  <w:style w:type="paragraph" w:styleId="Heading3">
    <w:name w:val="heading 3"/>
    <w:basedOn w:val="Normal"/>
    <w:next w:val="Normal"/>
    <w:link w:val="Heading3Char"/>
    <w:uiPriority w:val="9"/>
    <w:semiHidden/>
    <w:unhideWhenUsed/>
    <w:qFormat/>
    <w:rsid w:val="00F1499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F8"/>
    <w:pPr>
      <w:ind w:left="720"/>
      <w:contextualSpacing/>
    </w:pPr>
  </w:style>
  <w:style w:type="character" w:styleId="Hyperlink">
    <w:name w:val="Hyperlink"/>
    <w:basedOn w:val="DefaultParagraphFont"/>
    <w:uiPriority w:val="99"/>
    <w:unhideWhenUsed/>
    <w:rsid w:val="00210364"/>
    <w:rPr>
      <w:color w:val="0000FF" w:themeColor="hyperlink"/>
      <w:u w:val="single"/>
    </w:rPr>
  </w:style>
  <w:style w:type="character" w:customStyle="1" w:styleId="Heading1Char">
    <w:name w:val="Heading 1 Char"/>
    <w:basedOn w:val="DefaultParagraphFont"/>
    <w:link w:val="Heading1"/>
    <w:rsid w:val="005D0565"/>
    <w:rPr>
      <w:rFonts w:ascii="Times New Roman" w:eastAsia="Times New Roman" w:hAnsi="Times New Roman" w:cs="Times New Roman"/>
      <w:b/>
      <w:bCs/>
      <w:sz w:val="36"/>
      <w:lang w:val="es-ES" w:eastAsia="es-ES"/>
    </w:rPr>
  </w:style>
  <w:style w:type="character" w:customStyle="1" w:styleId="Heading3Char">
    <w:name w:val="Heading 3 Char"/>
    <w:basedOn w:val="DefaultParagraphFont"/>
    <w:link w:val="Heading3"/>
    <w:uiPriority w:val="9"/>
    <w:semiHidden/>
    <w:rsid w:val="00F14994"/>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14994"/>
    <w:pPr>
      <w:spacing w:line="480" w:lineRule="auto"/>
    </w:pPr>
    <w:rPr>
      <w:rFonts w:ascii="Times New Roman" w:eastAsia="Times New Roman" w:hAnsi="Times New Roman" w:cs="Times New Roman"/>
      <w:b/>
      <w:bCs/>
      <w:sz w:val="16"/>
      <w:lang w:val="es-ES" w:eastAsia="es-ES"/>
    </w:rPr>
  </w:style>
  <w:style w:type="character" w:customStyle="1" w:styleId="BodyTextChar">
    <w:name w:val="Body Text Char"/>
    <w:basedOn w:val="DefaultParagraphFont"/>
    <w:link w:val="BodyText"/>
    <w:rsid w:val="00F14994"/>
    <w:rPr>
      <w:rFonts w:ascii="Times New Roman" w:eastAsia="Times New Roman" w:hAnsi="Times New Roman" w:cs="Times New Roman"/>
      <w:b/>
      <w:bCs/>
      <w:sz w:val="16"/>
      <w:lang w:val="es-ES" w:eastAsia="es-ES"/>
    </w:rPr>
  </w:style>
  <w:style w:type="character" w:customStyle="1" w:styleId="apple-converted-space">
    <w:name w:val="apple-converted-space"/>
    <w:basedOn w:val="DefaultParagraphFont"/>
    <w:rsid w:val="00533FEE"/>
  </w:style>
  <w:style w:type="character" w:styleId="Emphasis">
    <w:name w:val="Emphasis"/>
    <w:basedOn w:val="DefaultParagraphFont"/>
    <w:uiPriority w:val="20"/>
    <w:qFormat/>
    <w:rsid w:val="00533FEE"/>
    <w:rPr>
      <w:i/>
      <w:iCs/>
    </w:rPr>
  </w:style>
  <w:style w:type="character" w:styleId="FollowedHyperlink">
    <w:name w:val="FollowedHyperlink"/>
    <w:basedOn w:val="DefaultParagraphFont"/>
    <w:uiPriority w:val="99"/>
    <w:semiHidden/>
    <w:unhideWhenUsed/>
    <w:rsid w:val="007E5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5377">
      <w:bodyDiv w:val="1"/>
      <w:marLeft w:val="0"/>
      <w:marRight w:val="0"/>
      <w:marTop w:val="0"/>
      <w:marBottom w:val="0"/>
      <w:divBdr>
        <w:top w:val="none" w:sz="0" w:space="0" w:color="auto"/>
        <w:left w:val="none" w:sz="0" w:space="0" w:color="auto"/>
        <w:bottom w:val="none" w:sz="0" w:space="0" w:color="auto"/>
        <w:right w:val="none" w:sz="0" w:space="0" w:color="auto"/>
      </w:divBdr>
      <w:divsChild>
        <w:div w:id="185874366">
          <w:marLeft w:val="547"/>
          <w:marRight w:val="0"/>
          <w:marTop w:val="67"/>
          <w:marBottom w:val="0"/>
          <w:divBdr>
            <w:top w:val="none" w:sz="0" w:space="0" w:color="auto"/>
            <w:left w:val="none" w:sz="0" w:space="0" w:color="auto"/>
            <w:bottom w:val="none" w:sz="0" w:space="0" w:color="auto"/>
            <w:right w:val="none" w:sz="0" w:space="0" w:color="auto"/>
          </w:divBdr>
        </w:div>
        <w:div w:id="396441643">
          <w:marLeft w:val="547"/>
          <w:marRight w:val="0"/>
          <w:marTop w:val="67"/>
          <w:marBottom w:val="0"/>
          <w:divBdr>
            <w:top w:val="none" w:sz="0" w:space="0" w:color="auto"/>
            <w:left w:val="none" w:sz="0" w:space="0" w:color="auto"/>
            <w:bottom w:val="none" w:sz="0" w:space="0" w:color="auto"/>
            <w:right w:val="none" w:sz="0" w:space="0" w:color="auto"/>
          </w:divBdr>
        </w:div>
        <w:div w:id="273949987">
          <w:marLeft w:val="547"/>
          <w:marRight w:val="0"/>
          <w:marTop w:val="67"/>
          <w:marBottom w:val="0"/>
          <w:divBdr>
            <w:top w:val="none" w:sz="0" w:space="0" w:color="auto"/>
            <w:left w:val="none" w:sz="0" w:space="0" w:color="auto"/>
            <w:bottom w:val="none" w:sz="0" w:space="0" w:color="auto"/>
            <w:right w:val="none" w:sz="0" w:space="0" w:color="auto"/>
          </w:divBdr>
        </w:div>
        <w:div w:id="1135682284">
          <w:marLeft w:val="547"/>
          <w:marRight w:val="0"/>
          <w:marTop w:val="67"/>
          <w:marBottom w:val="0"/>
          <w:divBdr>
            <w:top w:val="none" w:sz="0" w:space="0" w:color="auto"/>
            <w:left w:val="none" w:sz="0" w:space="0" w:color="auto"/>
            <w:bottom w:val="none" w:sz="0" w:space="0" w:color="auto"/>
            <w:right w:val="none" w:sz="0" w:space="0" w:color="auto"/>
          </w:divBdr>
        </w:div>
        <w:div w:id="453595784">
          <w:marLeft w:val="547"/>
          <w:marRight w:val="0"/>
          <w:marTop w:val="67"/>
          <w:marBottom w:val="0"/>
          <w:divBdr>
            <w:top w:val="none" w:sz="0" w:space="0" w:color="auto"/>
            <w:left w:val="none" w:sz="0" w:space="0" w:color="auto"/>
            <w:bottom w:val="none" w:sz="0" w:space="0" w:color="auto"/>
            <w:right w:val="none" w:sz="0" w:space="0" w:color="auto"/>
          </w:divBdr>
        </w:div>
        <w:div w:id="1314024167">
          <w:marLeft w:val="547"/>
          <w:marRight w:val="0"/>
          <w:marTop w:val="58"/>
          <w:marBottom w:val="0"/>
          <w:divBdr>
            <w:top w:val="none" w:sz="0" w:space="0" w:color="auto"/>
            <w:left w:val="none" w:sz="0" w:space="0" w:color="auto"/>
            <w:bottom w:val="none" w:sz="0" w:space="0" w:color="auto"/>
            <w:right w:val="none" w:sz="0" w:space="0" w:color="auto"/>
          </w:divBdr>
        </w:div>
        <w:div w:id="482546396">
          <w:marLeft w:val="547"/>
          <w:marRight w:val="0"/>
          <w:marTop w:val="58"/>
          <w:marBottom w:val="0"/>
          <w:divBdr>
            <w:top w:val="none" w:sz="0" w:space="0" w:color="auto"/>
            <w:left w:val="none" w:sz="0" w:space="0" w:color="auto"/>
            <w:bottom w:val="none" w:sz="0" w:space="0" w:color="auto"/>
            <w:right w:val="none" w:sz="0" w:space="0" w:color="auto"/>
          </w:divBdr>
        </w:div>
        <w:div w:id="1403598607">
          <w:marLeft w:val="547"/>
          <w:marRight w:val="0"/>
          <w:marTop w:val="58"/>
          <w:marBottom w:val="0"/>
          <w:divBdr>
            <w:top w:val="none" w:sz="0" w:space="0" w:color="auto"/>
            <w:left w:val="none" w:sz="0" w:space="0" w:color="auto"/>
            <w:bottom w:val="none" w:sz="0" w:space="0" w:color="auto"/>
            <w:right w:val="none" w:sz="0" w:space="0" w:color="auto"/>
          </w:divBdr>
        </w:div>
        <w:div w:id="1298486121">
          <w:marLeft w:val="547"/>
          <w:marRight w:val="0"/>
          <w:marTop w:val="58"/>
          <w:marBottom w:val="0"/>
          <w:divBdr>
            <w:top w:val="none" w:sz="0" w:space="0" w:color="auto"/>
            <w:left w:val="none" w:sz="0" w:space="0" w:color="auto"/>
            <w:bottom w:val="none" w:sz="0" w:space="0" w:color="auto"/>
            <w:right w:val="none" w:sz="0" w:space="0" w:color="auto"/>
          </w:divBdr>
        </w:div>
        <w:div w:id="325669471">
          <w:marLeft w:val="547"/>
          <w:marRight w:val="0"/>
          <w:marTop w:val="58"/>
          <w:marBottom w:val="0"/>
          <w:divBdr>
            <w:top w:val="none" w:sz="0" w:space="0" w:color="auto"/>
            <w:left w:val="none" w:sz="0" w:space="0" w:color="auto"/>
            <w:bottom w:val="none" w:sz="0" w:space="0" w:color="auto"/>
            <w:right w:val="none" w:sz="0" w:space="0" w:color="auto"/>
          </w:divBdr>
        </w:div>
        <w:div w:id="698505042">
          <w:marLeft w:val="547"/>
          <w:marRight w:val="0"/>
          <w:marTop w:val="58"/>
          <w:marBottom w:val="0"/>
          <w:divBdr>
            <w:top w:val="none" w:sz="0" w:space="0" w:color="auto"/>
            <w:left w:val="none" w:sz="0" w:space="0" w:color="auto"/>
            <w:bottom w:val="none" w:sz="0" w:space="0" w:color="auto"/>
            <w:right w:val="none" w:sz="0" w:space="0" w:color="auto"/>
          </w:divBdr>
        </w:div>
        <w:div w:id="1441148294">
          <w:marLeft w:val="547"/>
          <w:marRight w:val="0"/>
          <w:marTop w:val="58"/>
          <w:marBottom w:val="0"/>
          <w:divBdr>
            <w:top w:val="none" w:sz="0" w:space="0" w:color="auto"/>
            <w:left w:val="none" w:sz="0" w:space="0" w:color="auto"/>
            <w:bottom w:val="none" w:sz="0" w:space="0" w:color="auto"/>
            <w:right w:val="none" w:sz="0" w:space="0" w:color="auto"/>
          </w:divBdr>
        </w:div>
        <w:div w:id="1268469475">
          <w:marLeft w:val="547"/>
          <w:marRight w:val="0"/>
          <w:marTop w:val="58"/>
          <w:marBottom w:val="0"/>
          <w:divBdr>
            <w:top w:val="none" w:sz="0" w:space="0" w:color="auto"/>
            <w:left w:val="none" w:sz="0" w:space="0" w:color="auto"/>
            <w:bottom w:val="none" w:sz="0" w:space="0" w:color="auto"/>
            <w:right w:val="none" w:sz="0" w:space="0" w:color="auto"/>
          </w:divBdr>
        </w:div>
        <w:div w:id="1683705187">
          <w:marLeft w:val="547"/>
          <w:marRight w:val="0"/>
          <w:marTop w:val="58"/>
          <w:marBottom w:val="0"/>
          <w:divBdr>
            <w:top w:val="none" w:sz="0" w:space="0" w:color="auto"/>
            <w:left w:val="none" w:sz="0" w:space="0" w:color="auto"/>
            <w:bottom w:val="none" w:sz="0" w:space="0" w:color="auto"/>
            <w:right w:val="none" w:sz="0" w:space="0" w:color="auto"/>
          </w:divBdr>
        </w:div>
        <w:div w:id="437876667">
          <w:marLeft w:val="547"/>
          <w:marRight w:val="0"/>
          <w:marTop w:val="58"/>
          <w:marBottom w:val="0"/>
          <w:divBdr>
            <w:top w:val="none" w:sz="0" w:space="0" w:color="auto"/>
            <w:left w:val="none" w:sz="0" w:space="0" w:color="auto"/>
            <w:bottom w:val="none" w:sz="0" w:space="0" w:color="auto"/>
            <w:right w:val="none" w:sz="0" w:space="0" w:color="auto"/>
          </w:divBdr>
        </w:div>
        <w:div w:id="1426917818">
          <w:marLeft w:val="547"/>
          <w:marRight w:val="0"/>
          <w:marTop w:val="58"/>
          <w:marBottom w:val="0"/>
          <w:divBdr>
            <w:top w:val="none" w:sz="0" w:space="0" w:color="auto"/>
            <w:left w:val="none" w:sz="0" w:space="0" w:color="auto"/>
            <w:bottom w:val="none" w:sz="0" w:space="0" w:color="auto"/>
            <w:right w:val="none" w:sz="0" w:space="0" w:color="auto"/>
          </w:divBdr>
        </w:div>
        <w:div w:id="1919822400">
          <w:marLeft w:val="547"/>
          <w:marRight w:val="0"/>
          <w:marTop w:val="58"/>
          <w:marBottom w:val="0"/>
          <w:divBdr>
            <w:top w:val="none" w:sz="0" w:space="0" w:color="auto"/>
            <w:left w:val="none" w:sz="0" w:space="0" w:color="auto"/>
            <w:bottom w:val="none" w:sz="0" w:space="0" w:color="auto"/>
            <w:right w:val="none" w:sz="0" w:space="0" w:color="auto"/>
          </w:divBdr>
        </w:div>
        <w:div w:id="1443382532">
          <w:marLeft w:val="547"/>
          <w:marRight w:val="0"/>
          <w:marTop w:val="58"/>
          <w:marBottom w:val="0"/>
          <w:divBdr>
            <w:top w:val="none" w:sz="0" w:space="0" w:color="auto"/>
            <w:left w:val="none" w:sz="0" w:space="0" w:color="auto"/>
            <w:bottom w:val="none" w:sz="0" w:space="0" w:color="auto"/>
            <w:right w:val="none" w:sz="0" w:space="0" w:color="auto"/>
          </w:divBdr>
        </w:div>
        <w:div w:id="610557055">
          <w:marLeft w:val="547"/>
          <w:marRight w:val="0"/>
          <w:marTop w:val="58"/>
          <w:marBottom w:val="0"/>
          <w:divBdr>
            <w:top w:val="none" w:sz="0" w:space="0" w:color="auto"/>
            <w:left w:val="none" w:sz="0" w:space="0" w:color="auto"/>
            <w:bottom w:val="none" w:sz="0" w:space="0" w:color="auto"/>
            <w:right w:val="none" w:sz="0" w:space="0" w:color="auto"/>
          </w:divBdr>
        </w:div>
        <w:div w:id="1112237635">
          <w:marLeft w:val="547"/>
          <w:marRight w:val="0"/>
          <w:marTop w:val="58"/>
          <w:marBottom w:val="0"/>
          <w:divBdr>
            <w:top w:val="none" w:sz="0" w:space="0" w:color="auto"/>
            <w:left w:val="none" w:sz="0" w:space="0" w:color="auto"/>
            <w:bottom w:val="none" w:sz="0" w:space="0" w:color="auto"/>
            <w:right w:val="none" w:sz="0" w:space="0" w:color="auto"/>
          </w:divBdr>
        </w:div>
        <w:div w:id="1802767487">
          <w:marLeft w:val="547"/>
          <w:marRight w:val="0"/>
          <w:marTop w:val="58"/>
          <w:marBottom w:val="0"/>
          <w:divBdr>
            <w:top w:val="none" w:sz="0" w:space="0" w:color="auto"/>
            <w:left w:val="none" w:sz="0" w:space="0" w:color="auto"/>
            <w:bottom w:val="none" w:sz="0" w:space="0" w:color="auto"/>
            <w:right w:val="none" w:sz="0" w:space="0" w:color="auto"/>
          </w:divBdr>
        </w:div>
        <w:div w:id="948511110">
          <w:marLeft w:val="547"/>
          <w:marRight w:val="0"/>
          <w:marTop w:val="58"/>
          <w:marBottom w:val="0"/>
          <w:divBdr>
            <w:top w:val="none" w:sz="0" w:space="0" w:color="auto"/>
            <w:left w:val="none" w:sz="0" w:space="0" w:color="auto"/>
            <w:bottom w:val="none" w:sz="0" w:space="0" w:color="auto"/>
            <w:right w:val="none" w:sz="0" w:space="0" w:color="auto"/>
          </w:divBdr>
        </w:div>
        <w:div w:id="1620140943">
          <w:marLeft w:val="547"/>
          <w:marRight w:val="0"/>
          <w:marTop w:val="58"/>
          <w:marBottom w:val="0"/>
          <w:divBdr>
            <w:top w:val="none" w:sz="0" w:space="0" w:color="auto"/>
            <w:left w:val="none" w:sz="0" w:space="0" w:color="auto"/>
            <w:bottom w:val="none" w:sz="0" w:space="0" w:color="auto"/>
            <w:right w:val="none" w:sz="0" w:space="0" w:color="auto"/>
          </w:divBdr>
        </w:div>
      </w:divsChild>
    </w:div>
    <w:div w:id="1889369468">
      <w:bodyDiv w:val="1"/>
      <w:marLeft w:val="0"/>
      <w:marRight w:val="0"/>
      <w:marTop w:val="0"/>
      <w:marBottom w:val="0"/>
      <w:divBdr>
        <w:top w:val="none" w:sz="0" w:space="0" w:color="auto"/>
        <w:left w:val="none" w:sz="0" w:space="0" w:color="auto"/>
        <w:bottom w:val="none" w:sz="0" w:space="0" w:color="auto"/>
        <w:right w:val="none" w:sz="0" w:space="0" w:color="auto"/>
      </w:divBdr>
    </w:div>
    <w:div w:id="1971669456">
      <w:bodyDiv w:val="1"/>
      <w:marLeft w:val="0"/>
      <w:marRight w:val="0"/>
      <w:marTop w:val="0"/>
      <w:marBottom w:val="0"/>
      <w:divBdr>
        <w:top w:val="none" w:sz="0" w:space="0" w:color="auto"/>
        <w:left w:val="none" w:sz="0" w:space="0" w:color="auto"/>
        <w:bottom w:val="none" w:sz="0" w:space="0" w:color="auto"/>
        <w:right w:val="none" w:sz="0" w:space="0" w:color="auto"/>
      </w:divBdr>
    </w:div>
    <w:div w:id="2118064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onelyplanet.com/spain/madrid" TargetMode="External"/><Relationship Id="rId6" Type="http://schemas.openxmlformats.org/officeDocument/2006/relationships/hyperlink" Target="http://www.youtube.com/watch?v=jr9cF_2wzn8" TargetMode="External"/><Relationship Id="rId7" Type="http://schemas.openxmlformats.org/officeDocument/2006/relationships/hyperlink" Target="https://vimeo.com/222220011" TargetMode="External"/><Relationship Id="rId8" Type="http://schemas.openxmlformats.org/officeDocument/2006/relationships/hyperlink" Target="https://www.nebrija.com/residencia-estudiantes/alojamientos-estudiantes/augustinus-nebrija/index.php"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1550</Words>
  <Characters>8838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dc:creator>
  <cp:keywords/>
  <dc:description/>
  <cp:lastModifiedBy>Jose Cano</cp:lastModifiedBy>
  <cp:revision>5</cp:revision>
  <cp:lastPrinted>2014-05-13T14:06:00Z</cp:lastPrinted>
  <dcterms:created xsi:type="dcterms:W3CDTF">2018-09-05T15:27:00Z</dcterms:created>
  <dcterms:modified xsi:type="dcterms:W3CDTF">2018-11-07T12:53:00Z</dcterms:modified>
</cp:coreProperties>
</file>